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B085" w14:textId="77777777" w:rsidR="00984F96" w:rsidRDefault="00984F96" w:rsidP="00CF22E0">
      <w:pPr>
        <w:spacing w:after="0" w:line="240" w:lineRule="auto"/>
        <w:jc w:val="center"/>
        <w:rPr>
          <w:rFonts w:eastAsia="Times New Roman" w:cs="Arial"/>
          <w:b/>
          <w:color w:val="C00000"/>
          <w:sz w:val="32"/>
          <w:szCs w:val="32"/>
          <w:lang w:eastAsia="tr-TR"/>
        </w:rPr>
      </w:pPr>
    </w:p>
    <w:p w14:paraId="1F9AE0B2" w14:textId="4D6BE125" w:rsidR="00CF22E0" w:rsidRDefault="00D04C0B" w:rsidP="00984F96">
      <w:pPr>
        <w:spacing w:after="0" w:line="20" w:lineRule="atLeast"/>
        <w:jc w:val="center"/>
        <w:rPr>
          <w:rFonts w:eastAsia="Times New Roman" w:cs="Arial"/>
          <w:b/>
          <w:color w:val="C00000"/>
          <w:sz w:val="20"/>
          <w:szCs w:val="20"/>
          <w:lang w:eastAsia="tr-TR"/>
        </w:rPr>
      </w:pPr>
      <w:r>
        <w:rPr>
          <w:rFonts w:eastAsia="Times New Roman" w:cs="Arial"/>
          <w:b/>
          <w:color w:val="C00000"/>
          <w:sz w:val="32"/>
          <w:szCs w:val="32"/>
          <w:lang w:eastAsia="tr-TR"/>
        </w:rPr>
        <w:t>Halkidiki-</w:t>
      </w:r>
      <w:r w:rsidR="00A351C8" w:rsidRPr="006E212E">
        <w:rPr>
          <w:rFonts w:eastAsia="Times New Roman" w:cs="Arial"/>
          <w:b/>
          <w:color w:val="C00000"/>
          <w:sz w:val="32"/>
          <w:szCs w:val="32"/>
          <w:lang w:eastAsia="tr-TR"/>
        </w:rPr>
        <w:t>Selanik</w:t>
      </w:r>
      <w:r w:rsidR="00CF22E0">
        <w:rPr>
          <w:rFonts w:eastAsia="Times New Roman" w:cs="Arial"/>
          <w:b/>
          <w:color w:val="C00000"/>
          <w:sz w:val="32"/>
          <w:szCs w:val="32"/>
          <w:lang w:eastAsia="tr-TR"/>
        </w:rPr>
        <w:t xml:space="preserve"> – </w:t>
      </w:r>
      <w:r w:rsidR="00A351C8" w:rsidRPr="006E212E">
        <w:rPr>
          <w:rFonts w:eastAsia="Times New Roman" w:cs="Arial"/>
          <w:b/>
          <w:color w:val="C00000"/>
          <w:sz w:val="32"/>
          <w:szCs w:val="32"/>
          <w:lang w:eastAsia="tr-TR"/>
        </w:rPr>
        <w:t>Kavala</w:t>
      </w:r>
      <w:r w:rsidR="00CF22E0">
        <w:rPr>
          <w:rFonts w:eastAsia="Times New Roman" w:cs="Arial"/>
          <w:b/>
          <w:color w:val="C00000"/>
          <w:sz w:val="32"/>
          <w:szCs w:val="32"/>
          <w:lang w:eastAsia="tr-TR"/>
        </w:rPr>
        <w:t xml:space="preserve"> – </w:t>
      </w:r>
      <w:r w:rsidR="00B55279">
        <w:rPr>
          <w:rFonts w:eastAsia="Times New Roman" w:cs="Arial"/>
          <w:b/>
          <w:color w:val="C00000"/>
          <w:sz w:val="32"/>
          <w:szCs w:val="32"/>
          <w:lang w:eastAsia="tr-TR"/>
        </w:rPr>
        <w:t>Thassos Adası</w:t>
      </w:r>
      <w:r w:rsidR="00A351C8" w:rsidRPr="006E212E">
        <w:rPr>
          <w:rFonts w:eastAsia="Times New Roman" w:cs="Arial"/>
          <w:b/>
          <w:color w:val="C00000"/>
          <w:sz w:val="32"/>
          <w:szCs w:val="32"/>
          <w:lang w:eastAsia="tr-TR"/>
        </w:rPr>
        <w:t xml:space="preserve"> Turu</w:t>
      </w:r>
      <w:r w:rsidR="0033172D">
        <w:rPr>
          <w:rFonts w:eastAsia="Times New Roman" w:cs="Arial"/>
          <w:b/>
          <w:color w:val="1F497D" w:themeColor="text2"/>
          <w:sz w:val="32"/>
          <w:szCs w:val="32"/>
          <w:lang w:eastAsia="tr-TR"/>
        </w:rPr>
        <w:br/>
      </w:r>
      <w:r w:rsidR="006E212E">
        <w:rPr>
          <w:rFonts w:eastAsia="Times New Roman" w:cs="Arial"/>
          <w:b/>
          <w:color w:val="1F497D" w:themeColor="text2"/>
          <w:sz w:val="28"/>
          <w:szCs w:val="28"/>
          <w:lang w:eastAsia="tr-TR"/>
        </w:rPr>
        <w:t>1 Gece 3</w:t>
      </w:r>
      <w:r w:rsidR="006E212E" w:rsidRPr="00CF680E">
        <w:rPr>
          <w:rFonts w:eastAsia="Times New Roman" w:cs="Arial"/>
          <w:b/>
          <w:color w:val="1F497D" w:themeColor="text2"/>
          <w:sz w:val="28"/>
          <w:szCs w:val="28"/>
          <w:lang w:eastAsia="tr-TR"/>
        </w:rPr>
        <w:t xml:space="preserve"> Gün</w:t>
      </w:r>
      <w:r w:rsidR="006E212E">
        <w:rPr>
          <w:rFonts w:eastAsia="Times New Roman" w:cs="Arial"/>
          <w:b/>
          <w:color w:val="1F497D" w:themeColor="text2"/>
          <w:sz w:val="20"/>
          <w:szCs w:val="20"/>
          <w:lang w:eastAsia="tr-TR"/>
        </w:rPr>
        <w:t xml:space="preserve"> </w:t>
      </w:r>
      <w:r w:rsidR="00BA06C1">
        <w:rPr>
          <w:rFonts w:eastAsia="Times New Roman" w:cs="Arial"/>
          <w:b/>
          <w:color w:val="1F497D" w:themeColor="text2"/>
          <w:sz w:val="20"/>
          <w:szCs w:val="20"/>
          <w:lang w:eastAsia="tr-TR"/>
        </w:rPr>
        <w:br/>
      </w:r>
    </w:p>
    <w:p w14:paraId="13AAC23E" w14:textId="77777777" w:rsidR="00CF22E0" w:rsidRDefault="00CF22E0" w:rsidP="00984F96">
      <w:pPr>
        <w:spacing w:after="0" w:line="20" w:lineRule="atLeast"/>
        <w:rPr>
          <w:rFonts w:eastAsia="Times New Roman" w:cs="Arial"/>
          <w:b/>
          <w:color w:val="C00000"/>
          <w:sz w:val="20"/>
          <w:szCs w:val="20"/>
          <w:lang w:eastAsia="tr-TR"/>
        </w:rPr>
      </w:pPr>
    </w:p>
    <w:p w14:paraId="47C8FA8D" w14:textId="77777777" w:rsidR="001442CA" w:rsidRDefault="007676E3" w:rsidP="00140958">
      <w:pPr>
        <w:spacing w:after="0" w:line="20" w:lineRule="atLeast"/>
        <w:rPr>
          <w:rFonts w:cstheme="minorHAnsi"/>
          <w:b/>
          <w:color w:val="1F497D" w:themeColor="text2"/>
          <w:sz w:val="24"/>
          <w:szCs w:val="24"/>
        </w:rPr>
      </w:pPr>
      <w:r>
        <w:rPr>
          <w:rFonts w:cstheme="minorHAnsi"/>
          <w:b/>
          <w:color w:val="C00000"/>
          <w:sz w:val="24"/>
          <w:szCs w:val="24"/>
        </w:rPr>
        <w:t>Tur Kalkış Tarihleri</w:t>
      </w:r>
      <w:r w:rsidR="006E212E" w:rsidRPr="00FF1565">
        <w:rPr>
          <w:rFonts w:cstheme="minorHAnsi"/>
          <w:b/>
          <w:color w:val="C00000"/>
          <w:sz w:val="24"/>
          <w:szCs w:val="24"/>
        </w:rPr>
        <w:t>:</w:t>
      </w:r>
      <w:r w:rsidR="00B47AA4">
        <w:rPr>
          <w:rFonts w:cstheme="minorHAnsi"/>
          <w:b/>
          <w:color w:val="1F497D" w:themeColor="text2"/>
          <w:sz w:val="24"/>
          <w:szCs w:val="24"/>
        </w:rPr>
        <w:t xml:space="preserve"> </w:t>
      </w:r>
    </w:p>
    <w:p w14:paraId="2CCBDBAC" w14:textId="3DF754BB" w:rsidR="001442CA" w:rsidRDefault="003D0EFA" w:rsidP="00140958">
      <w:pPr>
        <w:spacing w:after="0" w:line="20" w:lineRule="atLeast"/>
        <w:rPr>
          <w:rFonts w:cstheme="minorHAnsi"/>
          <w:b/>
          <w:color w:val="1F497D" w:themeColor="text2"/>
          <w:sz w:val="24"/>
          <w:szCs w:val="24"/>
        </w:rPr>
      </w:pPr>
      <w:r>
        <w:rPr>
          <w:rFonts w:cstheme="minorHAnsi"/>
          <w:b/>
          <w:color w:val="1F497D" w:themeColor="text2"/>
          <w:sz w:val="24"/>
          <w:szCs w:val="24"/>
        </w:rPr>
        <w:t>1</w:t>
      </w:r>
      <w:r w:rsidR="00CC67ED">
        <w:rPr>
          <w:rFonts w:cstheme="minorHAnsi"/>
          <w:b/>
          <w:color w:val="1F497D" w:themeColor="text2"/>
          <w:sz w:val="24"/>
          <w:szCs w:val="24"/>
        </w:rPr>
        <w:t xml:space="preserve"> Mayıs / </w:t>
      </w:r>
      <w:r w:rsidR="0072120D">
        <w:rPr>
          <w:rFonts w:cstheme="minorHAnsi"/>
          <w:b/>
          <w:color w:val="1F497D" w:themeColor="text2"/>
          <w:sz w:val="24"/>
          <w:szCs w:val="24"/>
        </w:rPr>
        <w:t>8</w:t>
      </w:r>
      <w:r w:rsidR="00CC67ED">
        <w:rPr>
          <w:rFonts w:cstheme="minorHAnsi"/>
          <w:b/>
          <w:color w:val="1F497D" w:themeColor="text2"/>
          <w:sz w:val="24"/>
          <w:szCs w:val="24"/>
        </w:rPr>
        <w:t xml:space="preserve"> Mayıs / 1</w:t>
      </w:r>
      <w:r w:rsidR="0072120D">
        <w:rPr>
          <w:rFonts w:cstheme="minorHAnsi"/>
          <w:b/>
          <w:color w:val="1F497D" w:themeColor="text2"/>
          <w:sz w:val="24"/>
          <w:szCs w:val="24"/>
        </w:rPr>
        <w:t>5</w:t>
      </w:r>
      <w:r w:rsidR="00CC67ED">
        <w:rPr>
          <w:rFonts w:cstheme="minorHAnsi"/>
          <w:b/>
          <w:color w:val="1F497D" w:themeColor="text2"/>
          <w:sz w:val="24"/>
          <w:szCs w:val="24"/>
        </w:rPr>
        <w:t xml:space="preserve"> Mayıs / </w:t>
      </w:r>
      <w:r w:rsidR="0072120D">
        <w:rPr>
          <w:rFonts w:cstheme="minorHAnsi"/>
          <w:b/>
          <w:color w:val="1F497D" w:themeColor="text2"/>
          <w:sz w:val="24"/>
          <w:szCs w:val="24"/>
        </w:rPr>
        <w:t>22</w:t>
      </w:r>
      <w:r w:rsidR="00CC67ED">
        <w:rPr>
          <w:rFonts w:cstheme="minorHAnsi"/>
          <w:b/>
          <w:color w:val="1F497D" w:themeColor="text2"/>
          <w:sz w:val="24"/>
          <w:szCs w:val="24"/>
        </w:rPr>
        <w:t xml:space="preserve"> Mayıs / </w:t>
      </w:r>
      <w:r w:rsidR="0072120D">
        <w:rPr>
          <w:rFonts w:cstheme="minorHAnsi"/>
          <w:b/>
          <w:color w:val="1F497D" w:themeColor="text2"/>
          <w:sz w:val="24"/>
          <w:szCs w:val="24"/>
        </w:rPr>
        <w:t>29</w:t>
      </w:r>
      <w:r w:rsidR="00CC67ED">
        <w:rPr>
          <w:rFonts w:cstheme="minorHAnsi"/>
          <w:b/>
          <w:color w:val="1F497D" w:themeColor="text2"/>
          <w:sz w:val="24"/>
          <w:szCs w:val="24"/>
        </w:rPr>
        <w:t xml:space="preserve"> Mayıs / </w:t>
      </w:r>
      <w:r w:rsidR="0072120D">
        <w:rPr>
          <w:rFonts w:cstheme="minorHAnsi"/>
          <w:b/>
          <w:color w:val="1F497D" w:themeColor="text2"/>
          <w:sz w:val="24"/>
          <w:szCs w:val="24"/>
        </w:rPr>
        <w:t>5</w:t>
      </w:r>
      <w:r w:rsidR="00CC67ED">
        <w:rPr>
          <w:rFonts w:cstheme="minorHAnsi"/>
          <w:b/>
          <w:color w:val="1F497D" w:themeColor="text2"/>
          <w:sz w:val="24"/>
          <w:szCs w:val="24"/>
        </w:rPr>
        <w:t xml:space="preserve"> Haziran / 1</w:t>
      </w:r>
      <w:r w:rsidR="0072120D">
        <w:rPr>
          <w:rFonts w:cstheme="minorHAnsi"/>
          <w:b/>
          <w:color w:val="1F497D" w:themeColor="text2"/>
          <w:sz w:val="24"/>
          <w:szCs w:val="24"/>
        </w:rPr>
        <w:t>2</w:t>
      </w:r>
      <w:r w:rsidR="00CC67ED">
        <w:rPr>
          <w:rFonts w:cstheme="minorHAnsi"/>
          <w:b/>
          <w:color w:val="1F497D" w:themeColor="text2"/>
          <w:sz w:val="24"/>
          <w:szCs w:val="24"/>
        </w:rPr>
        <w:t xml:space="preserve"> Haziran / </w:t>
      </w:r>
      <w:r w:rsidR="0072120D">
        <w:rPr>
          <w:rFonts w:cstheme="minorHAnsi"/>
          <w:b/>
          <w:color w:val="1F497D" w:themeColor="text2"/>
          <w:sz w:val="24"/>
          <w:szCs w:val="24"/>
        </w:rPr>
        <w:t>19</w:t>
      </w:r>
      <w:r w:rsidR="00CC67ED">
        <w:rPr>
          <w:rFonts w:cstheme="minorHAnsi"/>
          <w:b/>
          <w:color w:val="1F497D" w:themeColor="text2"/>
          <w:sz w:val="24"/>
          <w:szCs w:val="24"/>
        </w:rPr>
        <w:t xml:space="preserve"> Haziran / 2</w:t>
      </w:r>
      <w:r w:rsidR="0072120D">
        <w:rPr>
          <w:rFonts w:cstheme="minorHAnsi"/>
          <w:b/>
          <w:color w:val="1F497D" w:themeColor="text2"/>
          <w:sz w:val="24"/>
          <w:szCs w:val="24"/>
        </w:rPr>
        <w:t>6</w:t>
      </w:r>
      <w:r w:rsidR="00CC67ED">
        <w:rPr>
          <w:rFonts w:cstheme="minorHAnsi"/>
          <w:b/>
          <w:color w:val="1F497D" w:themeColor="text2"/>
          <w:sz w:val="24"/>
          <w:szCs w:val="24"/>
        </w:rPr>
        <w:t xml:space="preserve"> Haziran / </w:t>
      </w:r>
      <w:r w:rsidR="0072120D">
        <w:rPr>
          <w:rFonts w:cstheme="minorHAnsi"/>
          <w:b/>
          <w:color w:val="1F497D" w:themeColor="text2"/>
          <w:sz w:val="24"/>
          <w:szCs w:val="24"/>
        </w:rPr>
        <w:t>3</w:t>
      </w:r>
      <w:r w:rsidR="00CC67ED">
        <w:rPr>
          <w:rFonts w:cstheme="minorHAnsi"/>
          <w:b/>
          <w:color w:val="1F497D" w:themeColor="text2"/>
          <w:sz w:val="24"/>
          <w:szCs w:val="24"/>
        </w:rPr>
        <w:t xml:space="preserve"> Temmuz / </w:t>
      </w:r>
      <w:r w:rsidR="0072120D">
        <w:rPr>
          <w:rFonts w:cstheme="minorHAnsi"/>
          <w:b/>
          <w:color w:val="1F497D" w:themeColor="text2"/>
          <w:sz w:val="24"/>
          <w:szCs w:val="24"/>
        </w:rPr>
        <w:t>10</w:t>
      </w:r>
      <w:r w:rsidR="00CC67ED">
        <w:rPr>
          <w:rFonts w:cstheme="minorHAnsi"/>
          <w:b/>
          <w:color w:val="1F497D" w:themeColor="text2"/>
          <w:sz w:val="24"/>
          <w:szCs w:val="24"/>
        </w:rPr>
        <w:t xml:space="preserve"> Temmuz / 1</w:t>
      </w:r>
      <w:r w:rsidR="0072120D">
        <w:rPr>
          <w:rFonts w:cstheme="minorHAnsi"/>
          <w:b/>
          <w:color w:val="1F497D" w:themeColor="text2"/>
          <w:sz w:val="24"/>
          <w:szCs w:val="24"/>
        </w:rPr>
        <w:t>7</w:t>
      </w:r>
      <w:r w:rsidR="00CC67ED">
        <w:rPr>
          <w:rFonts w:cstheme="minorHAnsi"/>
          <w:b/>
          <w:color w:val="1F497D" w:themeColor="text2"/>
          <w:sz w:val="24"/>
          <w:szCs w:val="24"/>
        </w:rPr>
        <w:t xml:space="preserve"> Temmuz / </w:t>
      </w:r>
      <w:r w:rsidR="0072120D">
        <w:rPr>
          <w:rFonts w:cstheme="minorHAnsi"/>
          <w:b/>
          <w:color w:val="1F497D" w:themeColor="text2"/>
          <w:sz w:val="24"/>
          <w:szCs w:val="24"/>
        </w:rPr>
        <w:t>24</w:t>
      </w:r>
      <w:r w:rsidR="00CC67ED">
        <w:rPr>
          <w:rFonts w:cstheme="minorHAnsi"/>
          <w:b/>
          <w:color w:val="1F497D" w:themeColor="text2"/>
          <w:sz w:val="24"/>
          <w:szCs w:val="24"/>
        </w:rPr>
        <w:t xml:space="preserve"> Temmuz / </w:t>
      </w:r>
      <w:r w:rsidR="0072120D">
        <w:rPr>
          <w:rFonts w:cstheme="minorHAnsi"/>
          <w:b/>
          <w:color w:val="1F497D" w:themeColor="text2"/>
          <w:sz w:val="24"/>
          <w:szCs w:val="24"/>
        </w:rPr>
        <w:t>31 Temmuz</w:t>
      </w:r>
      <w:r w:rsidR="00CC67ED">
        <w:rPr>
          <w:rFonts w:cstheme="minorHAnsi"/>
          <w:b/>
          <w:color w:val="1F497D" w:themeColor="text2"/>
          <w:sz w:val="24"/>
          <w:szCs w:val="24"/>
        </w:rPr>
        <w:t xml:space="preserve"> / </w:t>
      </w:r>
      <w:r w:rsidR="0072120D">
        <w:rPr>
          <w:rFonts w:cstheme="minorHAnsi"/>
          <w:b/>
          <w:color w:val="1F497D" w:themeColor="text2"/>
          <w:sz w:val="24"/>
          <w:szCs w:val="24"/>
        </w:rPr>
        <w:t>7</w:t>
      </w:r>
      <w:r w:rsidR="00CC67ED">
        <w:rPr>
          <w:rFonts w:cstheme="minorHAnsi"/>
          <w:b/>
          <w:color w:val="1F497D" w:themeColor="text2"/>
          <w:sz w:val="24"/>
          <w:szCs w:val="24"/>
        </w:rPr>
        <w:t xml:space="preserve"> Ağustos / </w:t>
      </w:r>
      <w:r w:rsidR="0072120D">
        <w:rPr>
          <w:rFonts w:cstheme="minorHAnsi"/>
          <w:b/>
          <w:color w:val="1F497D" w:themeColor="text2"/>
          <w:sz w:val="24"/>
          <w:szCs w:val="24"/>
        </w:rPr>
        <w:t>14</w:t>
      </w:r>
      <w:r w:rsidR="00CC67ED">
        <w:rPr>
          <w:rFonts w:cstheme="minorHAnsi"/>
          <w:b/>
          <w:color w:val="1F497D" w:themeColor="text2"/>
          <w:sz w:val="24"/>
          <w:szCs w:val="24"/>
        </w:rPr>
        <w:t xml:space="preserve"> Ağustos / </w:t>
      </w:r>
      <w:r w:rsidR="0072120D">
        <w:rPr>
          <w:rFonts w:cstheme="minorHAnsi"/>
          <w:b/>
          <w:color w:val="1F497D" w:themeColor="text2"/>
          <w:sz w:val="24"/>
          <w:szCs w:val="24"/>
        </w:rPr>
        <w:t>21</w:t>
      </w:r>
      <w:r w:rsidR="00CC67ED">
        <w:rPr>
          <w:rFonts w:cstheme="minorHAnsi"/>
          <w:b/>
          <w:color w:val="1F497D" w:themeColor="text2"/>
          <w:sz w:val="24"/>
          <w:szCs w:val="24"/>
        </w:rPr>
        <w:t xml:space="preserve"> Ağustos / </w:t>
      </w:r>
      <w:r w:rsidR="0072120D">
        <w:rPr>
          <w:rFonts w:cstheme="minorHAnsi"/>
          <w:b/>
          <w:color w:val="1F497D" w:themeColor="text2"/>
          <w:sz w:val="24"/>
          <w:szCs w:val="24"/>
        </w:rPr>
        <w:t>28</w:t>
      </w:r>
      <w:r w:rsidR="00CC67ED">
        <w:rPr>
          <w:rFonts w:cstheme="minorHAnsi"/>
          <w:b/>
          <w:color w:val="1F497D" w:themeColor="text2"/>
          <w:sz w:val="24"/>
          <w:szCs w:val="24"/>
        </w:rPr>
        <w:t xml:space="preserve"> Ağustos / </w:t>
      </w:r>
      <w:r w:rsidR="0072120D">
        <w:rPr>
          <w:rFonts w:cstheme="minorHAnsi"/>
          <w:b/>
          <w:color w:val="1F497D" w:themeColor="text2"/>
          <w:sz w:val="24"/>
          <w:szCs w:val="24"/>
        </w:rPr>
        <w:t>4</w:t>
      </w:r>
      <w:r w:rsidR="00CC67ED">
        <w:rPr>
          <w:rFonts w:cstheme="minorHAnsi"/>
          <w:b/>
          <w:color w:val="1F497D" w:themeColor="text2"/>
          <w:sz w:val="24"/>
          <w:szCs w:val="24"/>
        </w:rPr>
        <w:t xml:space="preserve"> Eylül / </w:t>
      </w:r>
      <w:r w:rsidR="0072120D">
        <w:rPr>
          <w:rFonts w:cstheme="minorHAnsi"/>
          <w:b/>
          <w:color w:val="1F497D" w:themeColor="text2"/>
          <w:sz w:val="24"/>
          <w:szCs w:val="24"/>
        </w:rPr>
        <w:t>11</w:t>
      </w:r>
      <w:r w:rsidR="00CC67ED">
        <w:rPr>
          <w:rFonts w:cstheme="minorHAnsi"/>
          <w:b/>
          <w:color w:val="1F497D" w:themeColor="text2"/>
          <w:sz w:val="24"/>
          <w:szCs w:val="24"/>
        </w:rPr>
        <w:t xml:space="preserve"> Eylül / </w:t>
      </w:r>
      <w:r w:rsidR="0072120D">
        <w:rPr>
          <w:rFonts w:cstheme="minorHAnsi"/>
          <w:b/>
          <w:color w:val="1F497D" w:themeColor="text2"/>
          <w:sz w:val="24"/>
          <w:szCs w:val="24"/>
        </w:rPr>
        <w:t>18</w:t>
      </w:r>
      <w:r w:rsidR="00CC67ED">
        <w:rPr>
          <w:rFonts w:cstheme="minorHAnsi"/>
          <w:b/>
          <w:color w:val="1F497D" w:themeColor="text2"/>
          <w:sz w:val="24"/>
          <w:szCs w:val="24"/>
        </w:rPr>
        <w:t xml:space="preserve"> Eylül / </w:t>
      </w:r>
      <w:r w:rsidR="0072120D">
        <w:rPr>
          <w:rFonts w:cstheme="minorHAnsi"/>
          <w:b/>
          <w:color w:val="1F497D" w:themeColor="text2"/>
          <w:sz w:val="24"/>
          <w:szCs w:val="24"/>
        </w:rPr>
        <w:t>25</w:t>
      </w:r>
      <w:r w:rsidR="00CC67ED">
        <w:rPr>
          <w:rFonts w:cstheme="minorHAnsi"/>
          <w:b/>
          <w:color w:val="1F497D" w:themeColor="text2"/>
          <w:sz w:val="24"/>
          <w:szCs w:val="24"/>
        </w:rPr>
        <w:t xml:space="preserve"> Eylül</w:t>
      </w:r>
    </w:p>
    <w:p w14:paraId="30E77BA4" w14:textId="04F989A5" w:rsidR="00D04C0B" w:rsidRPr="001C311B" w:rsidRDefault="00434DD1" w:rsidP="00D04C0B">
      <w:pPr>
        <w:spacing w:after="0" w:line="20" w:lineRule="atLeast"/>
        <w:rPr>
          <w:rFonts w:eastAsia="Times New Roman" w:cs="Arial"/>
          <w:sz w:val="20"/>
          <w:lang w:eastAsia="tr-TR"/>
        </w:rPr>
      </w:pPr>
      <w:r>
        <w:rPr>
          <w:rFonts w:cstheme="minorHAnsi"/>
          <w:b/>
          <w:color w:val="1F497D" w:themeColor="text2"/>
          <w:sz w:val="24"/>
          <w:szCs w:val="24"/>
        </w:rPr>
        <w:br/>
      </w:r>
      <w:r w:rsidR="00BA06C1">
        <w:rPr>
          <w:rFonts w:cstheme="minorHAnsi"/>
          <w:b/>
          <w:color w:val="1F497D" w:themeColor="text2"/>
          <w:sz w:val="24"/>
          <w:szCs w:val="24"/>
        </w:rPr>
        <w:br/>
      </w:r>
      <w:r w:rsidR="00D04C0B" w:rsidRPr="00965D77">
        <w:rPr>
          <w:rFonts w:eastAsia="Times New Roman" w:cs="Arial"/>
          <w:b/>
          <w:color w:val="C00000"/>
          <w:sz w:val="20"/>
          <w:lang w:eastAsia="tr-TR"/>
        </w:rPr>
        <w:t xml:space="preserve">1. Gün İstanbul –Keşan - </w:t>
      </w:r>
      <w:r w:rsidR="00F232F9">
        <w:rPr>
          <w:rFonts w:eastAsia="Times New Roman" w:cs="Arial"/>
          <w:b/>
          <w:color w:val="C00000"/>
          <w:sz w:val="20"/>
          <w:lang w:eastAsia="tr-TR"/>
        </w:rPr>
        <w:t>Kavala</w:t>
      </w:r>
      <w:r w:rsidR="00D04C0B" w:rsidRPr="001C311B">
        <w:rPr>
          <w:rFonts w:eastAsia="Times New Roman" w:cs="Arial"/>
          <w:b/>
          <w:color w:val="1F497D" w:themeColor="text2"/>
          <w:sz w:val="20"/>
          <w:lang w:eastAsia="tr-TR"/>
        </w:rPr>
        <w:br/>
      </w:r>
      <w:r w:rsidR="005C5CCC" w:rsidRPr="001C311B">
        <w:rPr>
          <w:rFonts w:eastAsia="Times New Roman" w:cs="Arial"/>
          <w:sz w:val="20"/>
          <w:lang w:eastAsia="tr-TR"/>
        </w:rPr>
        <w:t>Gezimizin ilk günü 2</w:t>
      </w:r>
      <w:r w:rsidR="005C5CCC">
        <w:rPr>
          <w:rFonts w:eastAsia="Times New Roman" w:cs="Arial"/>
          <w:sz w:val="20"/>
          <w:lang w:eastAsia="tr-TR"/>
        </w:rPr>
        <w:t>2</w:t>
      </w:r>
      <w:r w:rsidR="005C5CCC" w:rsidRPr="001C311B">
        <w:rPr>
          <w:rFonts w:eastAsia="Times New Roman" w:cs="Arial"/>
          <w:sz w:val="20"/>
          <w:lang w:eastAsia="tr-TR"/>
        </w:rPr>
        <w:t xml:space="preserve">:00 Kadıköy Evlendirme Dairesi </w:t>
      </w:r>
      <w:r w:rsidR="005C5CCC">
        <w:rPr>
          <w:rFonts w:eastAsia="Times New Roman" w:cs="Arial"/>
          <w:sz w:val="20"/>
          <w:lang w:eastAsia="tr-TR"/>
        </w:rPr>
        <w:t>Önü, 22</w:t>
      </w:r>
      <w:r w:rsidR="005C5CCC" w:rsidRPr="001C311B">
        <w:rPr>
          <w:rFonts w:eastAsia="Times New Roman" w:cs="Arial"/>
          <w:sz w:val="20"/>
          <w:lang w:eastAsia="tr-TR"/>
        </w:rPr>
        <w:t xml:space="preserve">.30 </w:t>
      </w:r>
      <w:r w:rsidR="005C5CCC">
        <w:rPr>
          <w:rFonts w:eastAsia="Times New Roman" w:cs="Arial"/>
          <w:color w:val="000000" w:themeColor="text1"/>
          <w:sz w:val="20"/>
          <w:szCs w:val="20"/>
        </w:rPr>
        <w:t>Meci</w:t>
      </w:r>
      <w:r w:rsidR="005C5CCC" w:rsidRPr="005A5A5A">
        <w:rPr>
          <w:rFonts w:eastAsia="Times New Roman" w:cs="Arial"/>
          <w:color w:val="000000" w:themeColor="text1"/>
          <w:sz w:val="20"/>
          <w:szCs w:val="20"/>
        </w:rPr>
        <w:t>diyeköy</w:t>
      </w:r>
      <w:r w:rsidR="005C5CCC">
        <w:rPr>
          <w:rFonts w:eastAsia="Times New Roman" w:cs="Arial"/>
          <w:color w:val="000000" w:themeColor="text1"/>
          <w:sz w:val="20"/>
          <w:szCs w:val="20"/>
        </w:rPr>
        <w:t xml:space="preserve"> Oto Ekspertiz</w:t>
      </w:r>
      <w:r w:rsidR="005C5CCC" w:rsidRPr="005A5A5A">
        <w:rPr>
          <w:rFonts w:eastAsia="Times New Roman" w:cs="Arial"/>
          <w:color w:val="000000" w:themeColor="text1"/>
          <w:sz w:val="20"/>
          <w:szCs w:val="20"/>
        </w:rPr>
        <w:t xml:space="preserve"> önü</w:t>
      </w:r>
      <w:r w:rsidR="005C5CCC">
        <w:rPr>
          <w:rFonts w:eastAsia="Times New Roman" w:cs="Arial"/>
          <w:sz w:val="20"/>
          <w:lang w:eastAsia="tr-TR"/>
        </w:rPr>
        <w:t>, 23.0</w:t>
      </w:r>
      <w:r w:rsidR="005C5CCC" w:rsidRPr="001C311B">
        <w:rPr>
          <w:rFonts w:eastAsia="Times New Roman" w:cs="Arial"/>
          <w:sz w:val="20"/>
          <w:lang w:eastAsia="tr-TR"/>
        </w:rPr>
        <w:t>0 Bakırköy Ömür Alışveriş Merkezi Önü</w:t>
      </w:r>
      <w:r w:rsidR="005C5CCC">
        <w:rPr>
          <w:rFonts w:eastAsia="Times New Roman" w:cs="Arial"/>
          <w:sz w:val="20"/>
          <w:lang w:eastAsia="tr-TR"/>
        </w:rPr>
        <w:t xml:space="preserve"> , 23:30 Beylikdüzü Marmara Park Önü </w:t>
      </w:r>
      <w:r w:rsidR="005C5CCC" w:rsidRPr="001C311B">
        <w:rPr>
          <w:rFonts w:eastAsia="Times New Roman" w:cs="Arial"/>
          <w:sz w:val="20"/>
          <w:lang w:eastAsia="tr-TR"/>
        </w:rPr>
        <w:t xml:space="preserve">hareketle </w:t>
      </w:r>
      <w:r w:rsidR="00D04C0B" w:rsidRPr="001C311B">
        <w:rPr>
          <w:rFonts w:eastAsia="Times New Roman" w:cs="Arial"/>
          <w:sz w:val="20"/>
          <w:lang w:eastAsia="tr-TR"/>
        </w:rPr>
        <w:t>Silivri – Keşan karayolu takip edilerek İpsala sınır kapısına varış. Pasaport ve gümrük işlemleri sonrası Dedeağaç - Gümülcine - İskeçe - karayolu takip edilerek Selanik yolculuğu.</w:t>
      </w:r>
    </w:p>
    <w:p w14:paraId="3B7F044A" w14:textId="77777777" w:rsidR="00D04C0B" w:rsidRPr="001C311B" w:rsidRDefault="00D04C0B" w:rsidP="00D04C0B">
      <w:pPr>
        <w:spacing w:after="0" w:line="20" w:lineRule="atLeast"/>
        <w:rPr>
          <w:rFonts w:eastAsia="Times New Roman" w:cs="Arial"/>
          <w:sz w:val="20"/>
          <w:lang w:eastAsia="tr-TR"/>
        </w:rPr>
      </w:pPr>
    </w:p>
    <w:p w14:paraId="12D47030" w14:textId="1ACF3E72" w:rsidR="00D04C0B" w:rsidRPr="00965D77" w:rsidRDefault="00D04C0B" w:rsidP="00D04C0B">
      <w:pPr>
        <w:spacing w:after="0" w:line="20" w:lineRule="atLeast"/>
        <w:jc w:val="both"/>
        <w:rPr>
          <w:rFonts w:eastAsia="Times New Roman" w:cs="Arial"/>
          <w:b/>
          <w:color w:val="C00000"/>
          <w:sz w:val="20"/>
          <w:lang w:eastAsia="tr-TR"/>
        </w:rPr>
      </w:pPr>
      <w:r w:rsidRPr="00965D77">
        <w:rPr>
          <w:rFonts w:eastAsia="Times New Roman" w:cs="Arial"/>
          <w:b/>
          <w:color w:val="C00000"/>
          <w:sz w:val="20"/>
          <w:lang w:eastAsia="tr-TR"/>
        </w:rPr>
        <w:t>2. Gün</w:t>
      </w:r>
      <w:r>
        <w:rPr>
          <w:rFonts w:eastAsia="Times New Roman" w:cs="Arial"/>
          <w:b/>
          <w:color w:val="C00000"/>
          <w:sz w:val="20"/>
          <w:lang w:eastAsia="tr-TR"/>
        </w:rPr>
        <w:t xml:space="preserve"> Kavala – Halkidiki -</w:t>
      </w:r>
      <w:r w:rsidRPr="00965D77">
        <w:rPr>
          <w:rFonts w:eastAsia="Times New Roman" w:cs="Arial"/>
          <w:b/>
          <w:color w:val="C00000"/>
          <w:sz w:val="20"/>
          <w:lang w:eastAsia="tr-TR"/>
        </w:rPr>
        <w:t xml:space="preserve"> Selanik</w:t>
      </w:r>
    </w:p>
    <w:p w14:paraId="4C961016" w14:textId="46AFECD9" w:rsidR="001C66CC" w:rsidRPr="00D04C0B" w:rsidRDefault="00D04C0B" w:rsidP="00D04C0B">
      <w:pPr>
        <w:spacing w:after="0" w:line="20" w:lineRule="atLeast"/>
        <w:rPr>
          <w:rFonts w:eastAsia="Times New Roman" w:cs="Arial"/>
          <w:color w:val="000000" w:themeColor="text1"/>
          <w:sz w:val="20"/>
          <w:lang w:eastAsia="tr-TR"/>
        </w:rPr>
      </w:pPr>
      <w:r w:rsidRPr="007F1E44">
        <w:rPr>
          <w:rFonts w:cstheme="minorHAnsi"/>
          <w:color w:val="000000"/>
          <w:sz w:val="20"/>
          <w:szCs w:val="20"/>
          <w:shd w:val="clear" w:color="auto" w:fill="FFFFFF"/>
        </w:rPr>
        <w:t xml:space="preserve">Kavala`ya </w:t>
      </w:r>
      <w:r>
        <w:rPr>
          <w:rFonts w:eastAsia="Times New Roman" w:cs="Arial"/>
          <w:color w:val="000000" w:themeColor="text1"/>
          <w:sz w:val="20"/>
          <w:szCs w:val="20"/>
        </w:rPr>
        <w:t>varışımızın</w:t>
      </w:r>
      <w:r>
        <w:rPr>
          <w:rFonts w:cstheme="minorHAnsi"/>
          <w:color w:val="000000"/>
          <w:sz w:val="20"/>
          <w:szCs w:val="20"/>
          <w:shd w:val="clear" w:color="auto" w:fill="FFFFFF"/>
        </w:rPr>
        <w:t xml:space="preserve"> ardından sabah kahvaltısı</w:t>
      </w:r>
      <w:r w:rsidRPr="007F1E44">
        <w:rPr>
          <w:rFonts w:cstheme="minorHAnsi"/>
          <w:color w:val="000000"/>
          <w:sz w:val="20"/>
          <w:szCs w:val="20"/>
          <w:shd w:val="clear" w:color="auto" w:fill="FFFFFF"/>
        </w:rPr>
        <w:t xml:space="preserve"> ve e</w:t>
      </w:r>
      <w:r>
        <w:rPr>
          <w:rFonts w:cstheme="minorHAnsi"/>
          <w:color w:val="000000"/>
          <w:sz w:val="20"/>
          <w:szCs w:val="20"/>
          <w:shd w:val="clear" w:color="auto" w:fill="FFFFFF"/>
        </w:rPr>
        <w:t>nfes Kavala kurabeyilerinin tadına bakmak iç</w:t>
      </w:r>
      <w:r w:rsidRPr="007F1E44">
        <w:rPr>
          <w:rFonts w:cstheme="minorHAnsi"/>
          <w:color w:val="000000"/>
          <w:sz w:val="20"/>
          <w:szCs w:val="20"/>
          <w:shd w:val="clear" w:color="auto" w:fill="FFFFFF"/>
        </w:rPr>
        <w:t>in mola veriyoruz.</w:t>
      </w:r>
      <w:r>
        <w:rPr>
          <w:rFonts w:cstheme="minorHAnsi"/>
          <w:color w:val="000000"/>
          <w:sz w:val="20"/>
          <w:szCs w:val="20"/>
          <w:shd w:val="clear" w:color="auto" w:fill="FFFFFF"/>
        </w:rPr>
        <w:t xml:space="preserve"> Kahvaltı molası sonrası eşsiz guzelligi ile dikkat çeken Kavala sahillerinde kısa süreli bir fotoğraf molası verip dünyaca ünlü Halkidiki yarım adasına gidiyoruz.</w:t>
      </w:r>
      <w:r w:rsidRPr="00D04C0B">
        <w:rPr>
          <w:rFonts w:ascii="Calibri" w:eastAsia="Times New Roman" w:hAnsi="Calibri" w:cs="Arial"/>
          <w:color w:val="003466"/>
          <w:sz w:val="20"/>
          <w:szCs w:val="20"/>
          <w:lang w:eastAsia="tr-TR"/>
        </w:rPr>
        <w:t xml:space="preserve"> </w:t>
      </w:r>
      <w:r w:rsidRPr="00D04C0B">
        <w:rPr>
          <w:rFonts w:ascii="Calibri" w:eastAsia="Times New Roman" w:hAnsi="Calibri" w:cs="Arial"/>
          <w:color w:val="000000" w:themeColor="text1"/>
          <w:sz w:val="20"/>
          <w:szCs w:val="20"/>
          <w:lang w:eastAsia="tr-TR"/>
        </w:rPr>
        <w:t>Denizi, plajları, koyları, köyleri ve otelleri ile ünlü Halkidiki yarımadasında ünlü plajların birinde yüzmek ve güneşlenmek için tüm gün serbest zaman</w:t>
      </w:r>
      <w:r>
        <w:rPr>
          <w:rFonts w:ascii="Calibri" w:eastAsia="Times New Roman" w:hAnsi="Calibri" w:cs="Arial"/>
          <w:color w:val="000000" w:themeColor="text1"/>
          <w:sz w:val="20"/>
          <w:szCs w:val="20"/>
          <w:lang w:eastAsia="tr-TR"/>
        </w:rPr>
        <w:t>.</w:t>
      </w:r>
      <w:r>
        <w:rPr>
          <w:rFonts w:eastAsia="Times New Roman" w:cs="Arial"/>
          <w:color w:val="000000" w:themeColor="text1"/>
          <w:sz w:val="20"/>
          <w:lang w:eastAsia="tr-TR"/>
        </w:rPr>
        <w:t xml:space="preserve">Sonrasında </w:t>
      </w:r>
      <w:r w:rsidRPr="001C311B">
        <w:rPr>
          <w:rFonts w:eastAsia="Times New Roman" w:cs="Arial"/>
          <w:sz w:val="20"/>
          <w:lang w:eastAsia="tr-TR"/>
        </w:rPr>
        <w:t xml:space="preserve">Selanik varışı ile panoramik şehir turu; Kordon, Beyaz Kule, Döner Kule, Fuar Meydanı, Osmanlı ve Bizans eserleri, Yunanistan'ın en büyük katedrali olan Aya Dimitros Katedrali, Büyük İskender Heykeli, Hamza Bey camii, E.Venezelo - P.Konstantin heykelleri, Vardar, Makedonia, Aristoteles, Elefterios meydanları görülecek yerler arasındadır. Tur bitiminde Ulu Önder Atatürk'ün evini ziyaret ediyor ve otelimize </w:t>
      </w:r>
      <w:r>
        <w:rPr>
          <w:rFonts w:eastAsia="Times New Roman" w:cs="Arial"/>
          <w:sz w:val="20"/>
          <w:lang w:eastAsia="tr-TR"/>
        </w:rPr>
        <w:t>transferimizi sağlıyoruz.</w:t>
      </w:r>
      <w:r w:rsidRPr="001C311B">
        <w:rPr>
          <w:rFonts w:eastAsia="Times New Roman" w:cs="Arial"/>
          <w:sz w:val="20"/>
          <w:lang w:eastAsia="tr-TR"/>
        </w:rPr>
        <w:t xml:space="preserve">.. Akşam dileyen misafirlerimiz </w:t>
      </w:r>
      <w:r>
        <w:rPr>
          <w:rFonts w:eastAsia="Times New Roman" w:cs="Arial"/>
          <w:sz w:val="20"/>
          <w:lang w:eastAsia="tr-TR"/>
        </w:rPr>
        <w:t>r</w:t>
      </w:r>
      <w:r w:rsidRPr="001C311B">
        <w:rPr>
          <w:rFonts w:eastAsia="Times New Roman" w:cs="Arial"/>
          <w:sz w:val="20"/>
          <w:lang w:eastAsia="tr-TR"/>
        </w:rPr>
        <w:t>ehberimizin extra düzenleyeceği Yunan Tavernası Turuna katılma imkanı. Leziz yemekler, Yunan müziği ve buzuki eşliğinde sınırsız eğlence.(</w:t>
      </w:r>
      <w:r>
        <w:rPr>
          <w:rFonts w:eastAsia="Times New Roman" w:cs="Arial"/>
          <w:sz w:val="20"/>
          <w:lang w:eastAsia="tr-TR"/>
        </w:rPr>
        <w:t>65</w:t>
      </w:r>
      <w:r w:rsidRPr="001C311B">
        <w:rPr>
          <w:rFonts w:eastAsia="Times New Roman" w:cs="Arial"/>
          <w:sz w:val="20"/>
          <w:lang w:eastAsia="tr-TR"/>
        </w:rPr>
        <w:t>EUR)</w:t>
      </w:r>
      <w:r>
        <w:rPr>
          <w:rFonts w:eastAsia="Times New Roman" w:cs="Arial"/>
          <w:sz w:val="20"/>
          <w:lang w:eastAsia="tr-TR"/>
        </w:rPr>
        <w:t xml:space="preserve">.(Not:Taverna turuna katılmayan misafirlerimiz Selanik akşam transferi çift yön kişi başı 15EUR’dur.) </w:t>
      </w:r>
      <w:r w:rsidRPr="001C311B">
        <w:rPr>
          <w:rFonts w:eastAsia="Times New Roman" w:cs="Arial"/>
          <w:sz w:val="20"/>
          <w:lang w:eastAsia="tr-TR"/>
        </w:rPr>
        <w:t xml:space="preserve">Geceleme </w:t>
      </w:r>
      <w:r>
        <w:rPr>
          <w:rFonts w:eastAsia="Times New Roman" w:cs="Arial"/>
          <w:sz w:val="20"/>
          <w:lang w:eastAsia="tr-TR"/>
        </w:rPr>
        <w:t>O</w:t>
      </w:r>
      <w:r w:rsidRPr="001C311B">
        <w:rPr>
          <w:rFonts w:eastAsia="Times New Roman" w:cs="Arial"/>
          <w:sz w:val="20"/>
          <w:lang w:eastAsia="tr-TR"/>
        </w:rPr>
        <w:t>telimizde</w:t>
      </w:r>
      <w:r>
        <w:rPr>
          <w:rFonts w:eastAsia="Times New Roman" w:cs="Arial"/>
          <w:sz w:val="20"/>
          <w:lang w:eastAsia="tr-TR"/>
        </w:rPr>
        <w:t>.</w:t>
      </w:r>
      <w:r>
        <w:rPr>
          <w:rFonts w:eastAsia="Times New Roman" w:cs="Arial"/>
          <w:sz w:val="20"/>
          <w:lang w:eastAsia="tr-TR"/>
        </w:rPr>
        <w:br/>
      </w:r>
      <w:r w:rsidRPr="00965D77">
        <w:rPr>
          <w:rStyle w:val="Gl"/>
          <w:color w:val="C00000"/>
          <w:sz w:val="18"/>
          <w:szCs w:val="18"/>
        </w:rPr>
        <w:t>Sabah Kahvaltısı:</w:t>
      </w:r>
      <w:r w:rsidRPr="00965D77">
        <w:rPr>
          <w:sz w:val="18"/>
          <w:szCs w:val="18"/>
        </w:rPr>
        <w:t xml:space="preserve"> Yol üzerinde ekstra olarak alınacaktır. Çorba, kahvaltı tabağı, börek, demleme çay alternatifleri değerlendirilebilir.</w:t>
      </w:r>
      <w:r w:rsidRPr="00965D77">
        <w:rPr>
          <w:sz w:val="18"/>
          <w:szCs w:val="18"/>
        </w:rPr>
        <w:br/>
      </w:r>
      <w:r w:rsidRPr="00965D77">
        <w:rPr>
          <w:rStyle w:val="Gl"/>
          <w:color w:val="C00000"/>
          <w:sz w:val="18"/>
          <w:szCs w:val="18"/>
        </w:rPr>
        <w:t>Öğle Yemeği:</w:t>
      </w:r>
      <w:r w:rsidRPr="00965D77">
        <w:rPr>
          <w:color w:val="C00000"/>
          <w:sz w:val="18"/>
          <w:szCs w:val="18"/>
        </w:rPr>
        <w:t xml:space="preserve"> </w:t>
      </w:r>
      <w:r w:rsidRPr="00965D77">
        <w:rPr>
          <w:sz w:val="18"/>
          <w:szCs w:val="18"/>
        </w:rPr>
        <w:t xml:space="preserve">Selanik şehir merkezinde serbest zamanda ekstra alınacaktır .Rehber tavsiyesi Kordon boyu balık lokantalarında deniz mahsulleri tercih edebilir </w:t>
      </w:r>
      <w:r w:rsidRPr="00965D77">
        <w:rPr>
          <w:sz w:val="18"/>
          <w:szCs w:val="18"/>
        </w:rPr>
        <w:br/>
      </w:r>
      <w:r w:rsidRPr="00965D77">
        <w:rPr>
          <w:rStyle w:val="Gl"/>
          <w:color w:val="C00000"/>
          <w:sz w:val="18"/>
          <w:szCs w:val="18"/>
        </w:rPr>
        <w:t xml:space="preserve">Akşam Yemeği: </w:t>
      </w:r>
      <w:r w:rsidRPr="00965D77">
        <w:rPr>
          <w:sz w:val="18"/>
          <w:szCs w:val="18"/>
        </w:rPr>
        <w:t>Dileyen misafirlerimiz ekstra olarak düzenlenecek Taverna Turuna katılabilirler.</w:t>
      </w:r>
      <w:r w:rsidRPr="00965D77">
        <w:rPr>
          <w:sz w:val="18"/>
          <w:szCs w:val="18"/>
        </w:rPr>
        <w:br/>
      </w:r>
      <w:r w:rsidRPr="00965D77">
        <w:rPr>
          <w:rStyle w:val="Gl"/>
          <w:color w:val="C00000"/>
          <w:sz w:val="18"/>
          <w:szCs w:val="18"/>
        </w:rPr>
        <w:t>Rota:</w:t>
      </w:r>
      <w:r w:rsidRPr="00965D77">
        <w:rPr>
          <w:sz w:val="18"/>
          <w:szCs w:val="18"/>
        </w:rPr>
        <w:t xml:space="preserve"> İstanbul-</w:t>
      </w:r>
      <w:r>
        <w:rPr>
          <w:sz w:val="18"/>
          <w:szCs w:val="18"/>
        </w:rPr>
        <w:t>Kavala</w:t>
      </w:r>
      <w:r w:rsidRPr="00965D77">
        <w:rPr>
          <w:sz w:val="18"/>
          <w:szCs w:val="18"/>
        </w:rPr>
        <w:t xml:space="preserve"> (</w:t>
      </w:r>
      <w:r>
        <w:rPr>
          <w:sz w:val="18"/>
          <w:szCs w:val="18"/>
        </w:rPr>
        <w:t>447</w:t>
      </w:r>
      <w:r w:rsidRPr="00965D77">
        <w:rPr>
          <w:sz w:val="18"/>
          <w:szCs w:val="18"/>
        </w:rPr>
        <w:t xml:space="preserve"> km),</w:t>
      </w:r>
      <w:r>
        <w:rPr>
          <w:sz w:val="18"/>
          <w:szCs w:val="18"/>
        </w:rPr>
        <w:t xml:space="preserve"> Kavala-Halkidiki (156 km), Halkidiki-Selanik(68 km)</w:t>
      </w:r>
      <w:r>
        <w:t> </w:t>
      </w:r>
    </w:p>
    <w:p w14:paraId="33F3F635" w14:textId="77777777" w:rsidR="001C66CC" w:rsidRDefault="001C66CC" w:rsidP="00984F96">
      <w:pPr>
        <w:spacing w:after="0" w:line="20" w:lineRule="atLeast"/>
        <w:jc w:val="both"/>
        <w:rPr>
          <w:rFonts w:cstheme="minorHAnsi"/>
          <w:color w:val="000000"/>
          <w:sz w:val="20"/>
          <w:szCs w:val="20"/>
          <w:shd w:val="clear" w:color="auto" w:fill="FFFFFF"/>
        </w:rPr>
      </w:pPr>
    </w:p>
    <w:p w14:paraId="31391D68" w14:textId="089E57EA" w:rsidR="003D3BAC" w:rsidRPr="00D04C0B" w:rsidRDefault="00CF22E0" w:rsidP="00984F96">
      <w:pPr>
        <w:spacing w:after="0" w:line="20" w:lineRule="atLeast"/>
        <w:jc w:val="both"/>
        <w:rPr>
          <w:rFonts w:eastAsia="Times New Roman" w:cs="Arial"/>
          <w:b/>
          <w:bCs/>
          <w:color w:val="C00000"/>
          <w:sz w:val="20"/>
          <w:szCs w:val="20"/>
          <w:lang w:eastAsia="tr-TR"/>
        </w:rPr>
      </w:pPr>
      <w:r w:rsidRPr="00D04C0B">
        <w:rPr>
          <w:rFonts w:eastAsia="Times New Roman" w:cs="Arial"/>
          <w:b/>
          <w:color w:val="C00000"/>
          <w:sz w:val="20"/>
          <w:szCs w:val="20"/>
          <w:lang w:eastAsia="tr-TR"/>
        </w:rPr>
        <w:t>3. G</w:t>
      </w:r>
      <w:r w:rsidR="00D04C0B" w:rsidRPr="00D04C0B">
        <w:rPr>
          <w:rFonts w:eastAsia="Times New Roman" w:cs="Arial"/>
          <w:b/>
          <w:color w:val="C00000"/>
          <w:sz w:val="20"/>
          <w:szCs w:val="20"/>
          <w:lang w:eastAsia="tr-TR"/>
        </w:rPr>
        <w:t xml:space="preserve">ün </w:t>
      </w:r>
      <w:r w:rsidR="00B55279" w:rsidRPr="00D04C0B">
        <w:rPr>
          <w:rFonts w:eastAsia="Times New Roman" w:cs="Arial"/>
          <w:b/>
          <w:bCs/>
          <w:color w:val="C00000"/>
          <w:sz w:val="20"/>
          <w:szCs w:val="20"/>
          <w:lang w:eastAsia="tr-TR"/>
        </w:rPr>
        <w:t>Selanik</w:t>
      </w:r>
      <w:r w:rsidRPr="00D04C0B">
        <w:rPr>
          <w:rFonts w:eastAsia="Times New Roman" w:cs="Arial"/>
          <w:b/>
          <w:bCs/>
          <w:color w:val="C00000"/>
          <w:sz w:val="20"/>
          <w:szCs w:val="20"/>
          <w:lang w:eastAsia="tr-TR"/>
        </w:rPr>
        <w:t xml:space="preserve"> – </w:t>
      </w:r>
      <w:r w:rsidR="00B55279" w:rsidRPr="00D04C0B">
        <w:rPr>
          <w:rFonts w:eastAsia="Times New Roman" w:cs="Arial"/>
          <w:b/>
          <w:bCs/>
          <w:color w:val="C00000"/>
          <w:sz w:val="20"/>
          <w:szCs w:val="20"/>
          <w:lang w:eastAsia="tr-TR"/>
        </w:rPr>
        <w:t>Keramoti</w:t>
      </w:r>
      <w:r w:rsidRPr="00D04C0B">
        <w:rPr>
          <w:rFonts w:eastAsia="Times New Roman" w:cs="Arial"/>
          <w:b/>
          <w:bCs/>
          <w:color w:val="C00000"/>
          <w:sz w:val="20"/>
          <w:szCs w:val="20"/>
          <w:lang w:eastAsia="tr-TR"/>
        </w:rPr>
        <w:t xml:space="preserve"> </w:t>
      </w:r>
      <w:r w:rsidR="00A351C8" w:rsidRPr="00D04C0B">
        <w:rPr>
          <w:rFonts w:eastAsia="Times New Roman" w:cs="Arial"/>
          <w:b/>
          <w:bCs/>
          <w:color w:val="C00000"/>
          <w:sz w:val="20"/>
          <w:szCs w:val="20"/>
          <w:lang w:eastAsia="tr-TR"/>
        </w:rPr>
        <w:t>–</w:t>
      </w:r>
      <w:r w:rsidR="00B55279" w:rsidRPr="00D04C0B">
        <w:rPr>
          <w:rFonts w:eastAsia="Times New Roman" w:cs="Arial"/>
          <w:b/>
          <w:bCs/>
          <w:color w:val="C00000"/>
          <w:sz w:val="20"/>
          <w:szCs w:val="20"/>
          <w:lang w:eastAsia="tr-TR"/>
        </w:rPr>
        <w:t xml:space="preserve"> </w:t>
      </w:r>
      <w:r w:rsidR="00D04C0B">
        <w:rPr>
          <w:rFonts w:eastAsia="Times New Roman" w:cs="Arial"/>
          <w:b/>
          <w:bCs/>
          <w:color w:val="C00000"/>
          <w:sz w:val="20"/>
          <w:szCs w:val="20"/>
          <w:lang w:eastAsia="tr-TR"/>
        </w:rPr>
        <w:t>(</w:t>
      </w:r>
      <w:r w:rsidR="00B55279" w:rsidRPr="00D04C0B">
        <w:rPr>
          <w:rFonts w:eastAsia="Times New Roman" w:cs="Arial"/>
          <w:b/>
          <w:bCs/>
          <w:color w:val="C00000"/>
          <w:sz w:val="20"/>
          <w:szCs w:val="20"/>
          <w:lang w:eastAsia="tr-TR"/>
        </w:rPr>
        <w:t>Thassos Adası</w:t>
      </w:r>
      <w:r w:rsidR="00D04C0B">
        <w:rPr>
          <w:rFonts w:eastAsia="Times New Roman" w:cs="Arial"/>
          <w:b/>
          <w:bCs/>
          <w:color w:val="C00000"/>
          <w:sz w:val="20"/>
          <w:szCs w:val="20"/>
          <w:lang w:eastAsia="tr-TR"/>
        </w:rPr>
        <w:t>-Panagia Köyü)</w:t>
      </w:r>
      <w:r w:rsidR="00B55279" w:rsidRPr="00D04C0B">
        <w:rPr>
          <w:rFonts w:eastAsia="Times New Roman" w:cs="Arial"/>
          <w:b/>
          <w:bCs/>
          <w:color w:val="C00000"/>
          <w:sz w:val="20"/>
          <w:szCs w:val="20"/>
          <w:lang w:eastAsia="tr-TR"/>
        </w:rPr>
        <w:t xml:space="preserve"> </w:t>
      </w:r>
      <w:r w:rsidR="00A351C8" w:rsidRPr="00D04C0B">
        <w:rPr>
          <w:rFonts w:eastAsia="Times New Roman" w:cs="Arial"/>
          <w:b/>
          <w:bCs/>
          <w:color w:val="C00000"/>
          <w:sz w:val="20"/>
          <w:szCs w:val="20"/>
          <w:lang w:eastAsia="tr-TR"/>
        </w:rPr>
        <w:t>– Dedeağaç</w:t>
      </w:r>
      <w:r w:rsidR="00F80D7E" w:rsidRPr="00D04C0B">
        <w:rPr>
          <w:rFonts w:eastAsia="Times New Roman" w:cs="Arial"/>
          <w:b/>
          <w:bCs/>
          <w:color w:val="C00000"/>
          <w:sz w:val="20"/>
          <w:szCs w:val="20"/>
          <w:lang w:eastAsia="tr-TR"/>
        </w:rPr>
        <w:t xml:space="preserve"> </w:t>
      </w:r>
      <w:r w:rsidR="005E3684" w:rsidRPr="00D04C0B">
        <w:rPr>
          <w:rFonts w:eastAsia="Times New Roman" w:cs="Arial"/>
          <w:b/>
          <w:bCs/>
          <w:color w:val="C00000"/>
          <w:sz w:val="20"/>
          <w:szCs w:val="20"/>
          <w:lang w:eastAsia="tr-TR"/>
        </w:rPr>
        <w:t>–</w:t>
      </w:r>
      <w:r w:rsidR="00A351C8" w:rsidRPr="00D04C0B">
        <w:rPr>
          <w:rFonts w:eastAsia="Times New Roman" w:cs="Arial"/>
          <w:b/>
          <w:bCs/>
          <w:color w:val="C00000"/>
          <w:sz w:val="20"/>
          <w:szCs w:val="20"/>
          <w:lang w:eastAsia="tr-TR"/>
        </w:rPr>
        <w:t xml:space="preserve"> İstanbul</w:t>
      </w:r>
    </w:p>
    <w:p w14:paraId="7729E390" w14:textId="6BC4DEB4" w:rsidR="00197BB2" w:rsidRDefault="00197BB2" w:rsidP="00984F96">
      <w:pPr>
        <w:spacing w:after="0" w:line="20" w:lineRule="atLeast"/>
        <w:jc w:val="both"/>
        <w:rPr>
          <w:rFonts w:eastAsia="Times New Roman" w:cs="Arial"/>
          <w:sz w:val="20"/>
          <w:szCs w:val="20"/>
          <w:lang w:eastAsia="tr-TR"/>
        </w:rPr>
      </w:pPr>
      <w:r>
        <w:rPr>
          <w:rFonts w:eastAsia="Times New Roman" w:cs="Arial"/>
          <w:sz w:val="20"/>
          <w:szCs w:val="20"/>
          <w:lang w:eastAsia="tr-TR"/>
        </w:rPr>
        <w:t>Sabah kahvaltı sonrası Keramoti’ye hareket. Varışımız sonrası Keramoti’de tam gün serbest zaman. Dileyen misafirlerimiz ekstra düzenlenecek olan Thassos Adası turuna katılabilirler.(</w:t>
      </w:r>
      <w:r w:rsidR="00D04C0B">
        <w:rPr>
          <w:rFonts w:eastAsia="Times New Roman" w:cs="Arial"/>
          <w:sz w:val="20"/>
          <w:szCs w:val="20"/>
          <w:lang w:eastAsia="tr-TR"/>
        </w:rPr>
        <w:t>3</w:t>
      </w:r>
      <w:r w:rsidR="001442CA">
        <w:rPr>
          <w:rFonts w:eastAsia="Times New Roman" w:cs="Arial"/>
          <w:sz w:val="20"/>
          <w:szCs w:val="20"/>
          <w:lang w:eastAsia="tr-TR"/>
        </w:rPr>
        <w:t>5</w:t>
      </w:r>
      <w:r>
        <w:rPr>
          <w:rFonts w:eastAsia="Times New Roman" w:cs="Arial"/>
          <w:sz w:val="20"/>
          <w:szCs w:val="20"/>
          <w:lang w:eastAsia="tr-TR"/>
        </w:rPr>
        <w:t xml:space="preserve">EUR) Gemi ile Thassos adasına varışımız sonrası adanın en ünlü plajlarından </w:t>
      </w:r>
      <w:r w:rsidR="00CC67ED">
        <w:rPr>
          <w:rFonts w:eastAsia="Times New Roman" w:cs="Arial"/>
          <w:sz w:val="20"/>
          <w:szCs w:val="20"/>
          <w:lang w:eastAsia="tr-TR"/>
        </w:rPr>
        <w:t>birinde</w:t>
      </w:r>
      <w:r>
        <w:rPr>
          <w:rFonts w:eastAsia="Times New Roman" w:cs="Arial"/>
          <w:sz w:val="20"/>
          <w:szCs w:val="20"/>
          <w:lang w:eastAsia="tr-TR"/>
        </w:rPr>
        <w:t xml:space="preserve">  deniz, kum ve güneşin tadını çıkarıyoruz.</w:t>
      </w:r>
      <w:r w:rsidR="00D04C0B" w:rsidRPr="00D04C0B">
        <w:rPr>
          <w:rFonts w:eastAsia="Times New Roman" w:cs="Arial"/>
          <w:sz w:val="20"/>
          <w:szCs w:val="20"/>
          <w:lang w:eastAsia="tr-TR"/>
        </w:rPr>
        <w:t xml:space="preserve"> </w:t>
      </w:r>
      <w:r w:rsidR="00D04C0B">
        <w:rPr>
          <w:rFonts w:eastAsia="Times New Roman" w:cs="Arial"/>
          <w:sz w:val="20"/>
          <w:szCs w:val="20"/>
          <w:lang w:eastAsia="tr-TR"/>
        </w:rPr>
        <w:t>Ardından adanın balları ve zeytinyağları ile ünlü panagia köyüne gidiyoruz.</w:t>
      </w:r>
      <w:r>
        <w:rPr>
          <w:rFonts w:eastAsia="Times New Roman" w:cs="Arial"/>
          <w:sz w:val="20"/>
          <w:szCs w:val="20"/>
          <w:lang w:eastAsia="tr-TR"/>
        </w:rPr>
        <w:t>17:00’de Plajdan hareket ile Keramotiye Gemi ile geri dönüşümüzü sağlıyoruz. Keramoti’den hareket ile İskeçe &amp; Gümülcine &amp; Dedeağaç şehirlerini panoramik olarak geçip İpsala sınır kapısına yolculuk. Pasaport ve gümrük işlemlerinin ardından Keşan-Tekirdağ-Silivri karayolunu takip ederek İstanbul’a yolculuk. Tekirdağ’da serbest köfte molası sonrası akşam saatlerinde İstanbul başlangıç noktalarına varış ile program sonu.</w:t>
      </w:r>
    </w:p>
    <w:p w14:paraId="6B151825" w14:textId="2BC34FEA" w:rsidR="00F45847" w:rsidRDefault="00D04C0B" w:rsidP="00984F96">
      <w:pPr>
        <w:spacing w:after="0" w:line="20" w:lineRule="atLeast"/>
        <w:rPr>
          <w:sz w:val="18"/>
          <w:szCs w:val="18"/>
        </w:rPr>
      </w:pPr>
      <w:r w:rsidRPr="00965D77">
        <w:rPr>
          <w:rStyle w:val="Gl"/>
          <w:color w:val="C00000"/>
          <w:sz w:val="18"/>
          <w:szCs w:val="18"/>
        </w:rPr>
        <w:t>Sabah Kahvaltısı:</w:t>
      </w:r>
      <w:r w:rsidRPr="00965D77">
        <w:rPr>
          <w:sz w:val="18"/>
          <w:szCs w:val="18"/>
        </w:rPr>
        <w:t xml:space="preserve"> Otelimizde alınacak olup tur ücretine dahildir</w:t>
      </w:r>
      <w:r>
        <w:rPr>
          <w:sz w:val="18"/>
          <w:szCs w:val="18"/>
        </w:rPr>
        <w:t>.</w:t>
      </w:r>
      <w:r w:rsidR="00026388">
        <w:rPr>
          <w:rFonts w:eastAsia="Times New Roman" w:cs="Arial"/>
          <w:sz w:val="20"/>
          <w:szCs w:val="20"/>
          <w:lang w:eastAsia="tr-TR"/>
        </w:rPr>
        <w:br/>
      </w:r>
      <w:r w:rsidRPr="00965D77">
        <w:rPr>
          <w:rStyle w:val="Gl"/>
          <w:color w:val="C00000"/>
          <w:sz w:val="18"/>
          <w:szCs w:val="18"/>
        </w:rPr>
        <w:t>Öğle Yemeği:</w:t>
      </w:r>
      <w:r w:rsidRPr="00965D77">
        <w:rPr>
          <w:color w:val="C00000"/>
          <w:sz w:val="18"/>
          <w:szCs w:val="18"/>
        </w:rPr>
        <w:t xml:space="preserve"> </w:t>
      </w:r>
      <w:r w:rsidRPr="00965D77">
        <w:rPr>
          <w:sz w:val="18"/>
          <w:szCs w:val="18"/>
        </w:rPr>
        <w:t>K</w:t>
      </w:r>
      <w:r>
        <w:rPr>
          <w:sz w:val="18"/>
          <w:szCs w:val="18"/>
        </w:rPr>
        <w:t>eramoti</w:t>
      </w:r>
      <w:r w:rsidRPr="00965D77">
        <w:rPr>
          <w:sz w:val="18"/>
          <w:szCs w:val="18"/>
        </w:rPr>
        <w:t xml:space="preserve"> şehir merkezinde </w:t>
      </w:r>
      <w:r>
        <w:rPr>
          <w:sz w:val="18"/>
          <w:szCs w:val="18"/>
        </w:rPr>
        <w:t xml:space="preserve">veya Thasos adasında </w:t>
      </w:r>
      <w:r w:rsidRPr="00965D77">
        <w:rPr>
          <w:sz w:val="18"/>
          <w:szCs w:val="18"/>
        </w:rPr>
        <w:t>serbest zamanda ekstra alınacaktır</w:t>
      </w:r>
      <w:r>
        <w:rPr>
          <w:sz w:val="18"/>
          <w:szCs w:val="18"/>
        </w:rPr>
        <w:br/>
      </w:r>
      <w:r w:rsidRPr="00965D77">
        <w:rPr>
          <w:rStyle w:val="Gl"/>
          <w:color w:val="C00000"/>
          <w:sz w:val="18"/>
          <w:szCs w:val="18"/>
        </w:rPr>
        <w:t xml:space="preserve">Akşam Yemeği: </w:t>
      </w:r>
      <w:r w:rsidRPr="00965D77">
        <w:rPr>
          <w:sz w:val="18"/>
          <w:szCs w:val="18"/>
        </w:rPr>
        <w:t>Yol üzeri uygun bir tesiste ekstra olarak anılacaktır</w:t>
      </w:r>
      <w:r w:rsidRPr="00965D77">
        <w:rPr>
          <w:sz w:val="18"/>
          <w:szCs w:val="18"/>
        </w:rPr>
        <w:br/>
      </w:r>
      <w:r w:rsidRPr="00965D77">
        <w:rPr>
          <w:rStyle w:val="Gl"/>
          <w:color w:val="C00000"/>
          <w:sz w:val="18"/>
          <w:szCs w:val="18"/>
        </w:rPr>
        <w:t>Rota:</w:t>
      </w:r>
      <w:r w:rsidRPr="00965D77">
        <w:rPr>
          <w:sz w:val="18"/>
          <w:szCs w:val="18"/>
        </w:rPr>
        <w:t xml:space="preserve"> </w:t>
      </w:r>
      <w:r>
        <w:rPr>
          <w:sz w:val="18"/>
          <w:szCs w:val="18"/>
        </w:rPr>
        <w:t>Selanik</w:t>
      </w:r>
      <w:r w:rsidRPr="00965D77">
        <w:rPr>
          <w:sz w:val="18"/>
          <w:szCs w:val="18"/>
        </w:rPr>
        <w:t>-</w:t>
      </w:r>
      <w:r>
        <w:rPr>
          <w:sz w:val="18"/>
          <w:szCs w:val="18"/>
        </w:rPr>
        <w:t>İstanbul</w:t>
      </w:r>
      <w:r w:rsidRPr="00965D77">
        <w:rPr>
          <w:sz w:val="18"/>
          <w:szCs w:val="18"/>
        </w:rPr>
        <w:t xml:space="preserve"> (590 km)</w:t>
      </w:r>
      <w:r>
        <w:br/>
      </w:r>
    </w:p>
    <w:p w14:paraId="4C5FC28F" w14:textId="77777777" w:rsidR="00D04C0B" w:rsidRDefault="00D04C0B" w:rsidP="00984F96">
      <w:pPr>
        <w:spacing w:after="0" w:line="20" w:lineRule="atLeast"/>
        <w:rPr>
          <w:sz w:val="18"/>
          <w:szCs w:val="18"/>
        </w:rPr>
      </w:pPr>
    </w:p>
    <w:p w14:paraId="760DA2FB" w14:textId="77777777" w:rsidR="00D04C0B" w:rsidRDefault="00D04C0B" w:rsidP="00984F96">
      <w:pPr>
        <w:spacing w:after="0" w:line="20" w:lineRule="atLeast"/>
        <w:rPr>
          <w:rFonts w:cstheme="minorHAnsi"/>
          <w:b/>
          <w:color w:val="1F497D" w:themeColor="text2"/>
          <w:sz w:val="20"/>
          <w:szCs w:val="20"/>
        </w:rPr>
      </w:pPr>
    </w:p>
    <w:p w14:paraId="67EAC3B2" w14:textId="5555E99E" w:rsidR="00C75D8F" w:rsidRDefault="00C75D8F" w:rsidP="00984F96">
      <w:pPr>
        <w:spacing w:after="0" w:line="20" w:lineRule="atLeast"/>
        <w:rPr>
          <w:rFonts w:cstheme="minorHAnsi"/>
          <w:b/>
          <w:color w:val="C00000"/>
          <w:sz w:val="20"/>
        </w:rPr>
      </w:pPr>
      <w:r>
        <w:rPr>
          <w:rFonts w:cstheme="minorHAnsi"/>
          <w:b/>
          <w:bCs/>
          <w:color w:val="1F497D" w:themeColor="text2"/>
          <w:sz w:val="20"/>
          <w:shd w:val="clear" w:color="auto" w:fill="FFFFFF"/>
        </w:rPr>
        <w:t>İki yada üç kişilik odalarda kişi başı ü</w:t>
      </w:r>
      <w:r w:rsidRPr="00032C6A">
        <w:rPr>
          <w:rFonts w:cstheme="minorHAnsi"/>
          <w:b/>
          <w:bCs/>
          <w:color w:val="1F497D" w:themeColor="text2"/>
          <w:sz w:val="20"/>
          <w:shd w:val="clear" w:color="auto" w:fill="FFFFFF"/>
        </w:rPr>
        <w:t xml:space="preserve">cret : </w:t>
      </w:r>
      <w:r w:rsidR="00CC67ED">
        <w:rPr>
          <w:rFonts w:cstheme="minorHAnsi"/>
          <w:b/>
          <w:bCs/>
          <w:color w:val="C00000"/>
          <w:sz w:val="20"/>
          <w:shd w:val="clear" w:color="auto" w:fill="FFFFFF"/>
        </w:rPr>
        <w:t>9</w:t>
      </w:r>
      <w:r w:rsidRPr="00032C6A">
        <w:rPr>
          <w:rFonts w:cstheme="minorHAnsi"/>
          <w:b/>
          <w:bCs/>
          <w:color w:val="C00000"/>
          <w:sz w:val="20"/>
          <w:shd w:val="clear" w:color="auto" w:fill="FFFFFF"/>
        </w:rPr>
        <w:t>9 EUR</w:t>
      </w:r>
      <w:r w:rsidRPr="00032C6A">
        <w:rPr>
          <w:rFonts w:cstheme="minorHAnsi"/>
          <w:color w:val="1F497D" w:themeColor="text2"/>
          <w:sz w:val="20"/>
          <w:u w:val="single"/>
          <w:shd w:val="clear" w:color="auto" w:fill="FFFFFF"/>
        </w:rPr>
        <w:br/>
      </w:r>
      <w:r>
        <w:rPr>
          <w:rFonts w:cstheme="minorHAnsi"/>
          <w:b/>
          <w:color w:val="1F497D" w:themeColor="text2"/>
          <w:sz w:val="20"/>
        </w:rPr>
        <w:t>Tek kiş</w:t>
      </w:r>
      <w:r w:rsidRPr="00032C6A">
        <w:rPr>
          <w:rFonts w:cstheme="minorHAnsi"/>
          <w:b/>
          <w:color w:val="1F497D" w:themeColor="text2"/>
          <w:sz w:val="20"/>
        </w:rPr>
        <w:t xml:space="preserve">ilik odada konaklama                        : </w:t>
      </w:r>
      <w:r>
        <w:rPr>
          <w:rFonts w:cstheme="minorHAnsi"/>
          <w:b/>
          <w:color w:val="C00000"/>
          <w:sz w:val="20"/>
        </w:rPr>
        <w:t>1</w:t>
      </w:r>
      <w:r w:rsidR="00CC67ED">
        <w:rPr>
          <w:rFonts w:cstheme="minorHAnsi"/>
          <w:b/>
          <w:color w:val="C00000"/>
          <w:sz w:val="20"/>
        </w:rPr>
        <w:t>4</w:t>
      </w:r>
      <w:r w:rsidRPr="00032C6A">
        <w:rPr>
          <w:rFonts w:cstheme="minorHAnsi"/>
          <w:b/>
          <w:color w:val="C00000"/>
          <w:sz w:val="20"/>
        </w:rPr>
        <w:t>9 EUR</w:t>
      </w:r>
      <w:r w:rsidRPr="00032C6A">
        <w:rPr>
          <w:rFonts w:cstheme="minorHAnsi"/>
          <w:b/>
          <w:color w:val="000000" w:themeColor="text1"/>
          <w:sz w:val="20"/>
        </w:rPr>
        <w:br/>
      </w:r>
      <w:r>
        <w:rPr>
          <w:rFonts w:cstheme="minorHAnsi"/>
          <w:b/>
          <w:color w:val="1F497D" w:themeColor="text2"/>
          <w:sz w:val="20"/>
        </w:rPr>
        <w:t>Çocuk 3-11  ( 2 yetişkin yanı</w:t>
      </w:r>
      <w:r w:rsidRPr="00032C6A">
        <w:rPr>
          <w:rFonts w:cstheme="minorHAnsi"/>
          <w:b/>
          <w:color w:val="1F497D" w:themeColor="text2"/>
          <w:sz w:val="20"/>
        </w:rPr>
        <w:t xml:space="preserve">nda )                :  </w:t>
      </w:r>
      <w:r>
        <w:rPr>
          <w:rFonts w:cstheme="minorHAnsi"/>
          <w:b/>
          <w:color w:val="C00000"/>
          <w:sz w:val="20"/>
        </w:rPr>
        <w:t>89</w:t>
      </w:r>
      <w:r w:rsidRPr="00032C6A">
        <w:rPr>
          <w:rFonts w:cstheme="minorHAnsi"/>
          <w:b/>
          <w:color w:val="C00000"/>
          <w:sz w:val="20"/>
        </w:rPr>
        <w:t xml:space="preserve"> EUR</w:t>
      </w:r>
      <w:r>
        <w:rPr>
          <w:rFonts w:cstheme="minorHAnsi"/>
          <w:b/>
          <w:color w:val="1F497D" w:themeColor="text2"/>
          <w:sz w:val="20"/>
        </w:rPr>
        <w:br/>
        <w:t>Çocuk   0-2 ( 2 yetişkin yanı</w:t>
      </w:r>
      <w:r w:rsidRPr="00032C6A">
        <w:rPr>
          <w:rFonts w:cstheme="minorHAnsi"/>
          <w:b/>
          <w:color w:val="1F497D" w:themeColor="text2"/>
          <w:sz w:val="20"/>
        </w:rPr>
        <w:t>nda )</w:t>
      </w:r>
      <w:r w:rsidRPr="00032C6A">
        <w:rPr>
          <w:rFonts w:cstheme="minorHAnsi"/>
          <w:b/>
          <w:color w:val="000000" w:themeColor="text1"/>
          <w:sz w:val="20"/>
        </w:rPr>
        <w:t xml:space="preserve">                  :  </w:t>
      </w:r>
      <w:r>
        <w:rPr>
          <w:rFonts w:cstheme="minorHAnsi"/>
          <w:b/>
          <w:color w:val="C00000"/>
          <w:sz w:val="20"/>
        </w:rPr>
        <w:t xml:space="preserve">59  </w:t>
      </w:r>
      <w:r w:rsidRPr="00032C6A">
        <w:rPr>
          <w:rFonts w:cstheme="minorHAnsi"/>
          <w:b/>
          <w:color w:val="C00000"/>
          <w:sz w:val="20"/>
        </w:rPr>
        <w:t>EUR</w:t>
      </w:r>
    </w:p>
    <w:p w14:paraId="34626BBE" w14:textId="77777777" w:rsidR="00026388" w:rsidRPr="00B55279" w:rsidRDefault="00026388" w:rsidP="00984F96">
      <w:pPr>
        <w:pStyle w:val="Default"/>
        <w:spacing w:line="20" w:lineRule="atLeast"/>
        <w:rPr>
          <w:sz w:val="20"/>
          <w:szCs w:val="20"/>
        </w:rPr>
      </w:pPr>
    </w:p>
    <w:p w14:paraId="24591C85" w14:textId="77777777" w:rsidR="00F45847" w:rsidRDefault="00F45847" w:rsidP="00984F96">
      <w:pPr>
        <w:pStyle w:val="Default"/>
        <w:spacing w:line="20" w:lineRule="atLeast"/>
        <w:rPr>
          <w:rFonts w:asciiTheme="minorHAnsi" w:hAnsiTheme="minorHAnsi" w:cstheme="minorHAnsi"/>
          <w:b/>
          <w:color w:val="1F497D" w:themeColor="text2"/>
          <w:sz w:val="20"/>
          <w:szCs w:val="22"/>
        </w:rPr>
      </w:pPr>
    </w:p>
    <w:p w14:paraId="0974298C" w14:textId="77777777" w:rsidR="00F45847" w:rsidRDefault="00F45847" w:rsidP="00984F96">
      <w:pPr>
        <w:pStyle w:val="Default"/>
        <w:spacing w:line="20" w:lineRule="atLeast"/>
        <w:rPr>
          <w:rFonts w:asciiTheme="minorHAnsi" w:hAnsiTheme="minorHAnsi" w:cstheme="minorHAnsi"/>
          <w:b/>
          <w:color w:val="1F497D" w:themeColor="text2"/>
          <w:sz w:val="20"/>
          <w:szCs w:val="22"/>
        </w:rPr>
      </w:pPr>
    </w:p>
    <w:p w14:paraId="34CA729B" w14:textId="77777777" w:rsidR="00D04C0B" w:rsidRDefault="00D04C0B" w:rsidP="00984F96">
      <w:pPr>
        <w:pStyle w:val="Default"/>
        <w:spacing w:line="20" w:lineRule="atLeast"/>
        <w:rPr>
          <w:rFonts w:asciiTheme="minorHAnsi" w:hAnsiTheme="minorHAnsi" w:cstheme="minorHAnsi"/>
          <w:b/>
          <w:color w:val="1F497D" w:themeColor="text2"/>
          <w:sz w:val="20"/>
          <w:szCs w:val="22"/>
        </w:rPr>
      </w:pPr>
    </w:p>
    <w:p w14:paraId="452738CF" w14:textId="77777777" w:rsidR="00D04C0B" w:rsidRDefault="00D04C0B" w:rsidP="00984F96">
      <w:pPr>
        <w:pStyle w:val="Default"/>
        <w:spacing w:line="20" w:lineRule="atLeast"/>
        <w:rPr>
          <w:rFonts w:asciiTheme="minorHAnsi" w:hAnsiTheme="minorHAnsi" w:cstheme="minorHAnsi"/>
          <w:b/>
          <w:color w:val="1F497D" w:themeColor="text2"/>
          <w:sz w:val="20"/>
          <w:szCs w:val="22"/>
        </w:rPr>
      </w:pPr>
    </w:p>
    <w:p w14:paraId="06FBB822" w14:textId="77777777" w:rsidR="00D04C0B" w:rsidRDefault="00D04C0B" w:rsidP="00984F96">
      <w:pPr>
        <w:pStyle w:val="Default"/>
        <w:spacing w:line="20" w:lineRule="atLeast"/>
        <w:rPr>
          <w:rFonts w:asciiTheme="minorHAnsi" w:hAnsiTheme="minorHAnsi" w:cstheme="minorHAnsi"/>
          <w:b/>
          <w:color w:val="1F497D" w:themeColor="text2"/>
          <w:sz w:val="20"/>
          <w:szCs w:val="22"/>
        </w:rPr>
      </w:pPr>
    </w:p>
    <w:p w14:paraId="3093FE6E" w14:textId="77777777" w:rsidR="00D04C0B" w:rsidRDefault="00D04C0B" w:rsidP="00984F96">
      <w:pPr>
        <w:pStyle w:val="Default"/>
        <w:spacing w:line="20" w:lineRule="atLeast"/>
        <w:rPr>
          <w:rFonts w:asciiTheme="minorHAnsi" w:hAnsiTheme="minorHAnsi" w:cstheme="minorHAnsi"/>
          <w:b/>
          <w:color w:val="1F497D" w:themeColor="text2"/>
          <w:sz w:val="20"/>
          <w:szCs w:val="22"/>
        </w:rPr>
      </w:pPr>
    </w:p>
    <w:p w14:paraId="34361DAC" w14:textId="77777777" w:rsidR="00D04C0B" w:rsidRDefault="00D04C0B" w:rsidP="00984F96">
      <w:pPr>
        <w:pStyle w:val="Default"/>
        <w:spacing w:line="20" w:lineRule="atLeast"/>
        <w:rPr>
          <w:rFonts w:asciiTheme="minorHAnsi" w:hAnsiTheme="minorHAnsi" w:cstheme="minorHAnsi"/>
          <w:b/>
          <w:color w:val="1F497D" w:themeColor="text2"/>
          <w:sz w:val="20"/>
          <w:szCs w:val="22"/>
        </w:rPr>
      </w:pPr>
    </w:p>
    <w:p w14:paraId="464623AA" w14:textId="77777777" w:rsidR="00D04C0B" w:rsidRDefault="00D04C0B" w:rsidP="00984F96">
      <w:pPr>
        <w:pStyle w:val="Default"/>
        <w:spacing w:line="20" w:lineRule="atLeast"/>
        <w:rPr>
          <w:rFonts w:asciiTheme="minorHAnsi" w:hAnsiTheme="minorHAnsi" w:cstheme="minorHAnsi"/>
          <w:b/>
          <w:color w:val="1F497D" w:themeColor="text2"/>
          <w:sz w:val="20"/>
          <w:szCs w:val="22"/>
        </w:rPr>
      </w:pPr>
    </w:p>
    <w:p w14:paraId="23AAE9A8" w14:textId="52ABF9E6" w:rsidR="003D3BAC" w:rsidRDefault="003D3BAC" w:rsidP="00984F96">
      <w:pPr>
        <w:pStyle w:val="Default"/>
        <w:spacing w:line="20" w:lineRule="atLeast"/>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t>Fiyata Dahil Olan Hizmetler</w:t>
      </w:r>
      <w:r>
        <w:rPr>
          <w:rFonts w:asciiTheme="minorHAnsi" w:hAnsiTheme="minorHAnsi" w:cstheme="minorHAnsi"/>
          <w:b/>
          <w:color w:val="000000" w:themeColor="text1"/>
          <w:sz w:val="20"/>
          <w:szCs w:val="22"/>
        </w:rPr>
        <w:t xml:space="preserve"> </w:t>
      </w:r>
      <w:r>
        <w:rPr>
          <w:rFonts w:asciiTheme="minorHAnsi" w:hAnsiTheme="minorHAnsi" w:cstheme="minorHAnsi"/>
          <w:b/>
          <w:color w:val="000000" w:themeColor="text1"/>
          <w:sz w:val="20"/>
          <w:szCs w:val="22"/>
        </w:rPr>
        <w:br/>
        <w:t xml:space="preserve">* </w:t>
      </w:r>
      <w:r>
        <w:rPr>
          <w:rFonts w:asciiTheme="minorHAnsi" w:hAnsiTheme="minorHAnsi" w:cstheme="minorHAnsi"/>
          <w:color w:val="000000" w:themeColor="text1"/>
          <w:sz w:val="20"/>
          <w:szCs w:val="22"/>
        </w:rPr>
        <w:t>Lüks otobüsler ile ulaşım hizmetleri</w:t>
      </w:r>
      <w:r>
        <w:rPr>
          <w:rFonts w:asciiTheme="minorHAnsi" w:hAnsiTheme="minorHAnsi" w:cstheme="minorHAnsi"/>
          <w:b/>
          <w:color w:val="000000" w:themeColor="text1"/>
          <w:sz w:val="20"/>
          <w:szCs w:val="22"/>
        </w:rPr>
        <w:br/>
      </w:r>
      <w:r>
        <w:rPr>
          <w:rFonts w:asciiTheme="minorHAnsi" w:hAnsiTheme="minorHAnsi" w:cstheme="minorHAnsi"/>
          <w:color w:val="000000" w:themeColor="text1"/>
          <w:sz w:val="20"/>
          <w:szCs w:val="22"/>
        </w:rPr>
        <w:t>* Yerel profesyonel Türkce rehberlik hizmetleri</w:t>
      </w:r>
      <w:r>
        <w:rPr>
          <w:rFonts w:asciiTheme="minorHAnsi" w:hAnsiTheme="minorHAnsi" w:cstheme="minorHAnsi"/>
          <w:color w:val="000000" w:themeColor="text1"/>
          <w:sz w:val="20"/>
          <w:szCs w:val="22"/>
        </w:rPr>
        <w:br/>
        <w:t xml:space="preserve">* </w:t>
      </w:r>
      <w:r w:rsidR="009B7514">
        <w:rPr>
          <w:rFonts w:asciiTheme="minorHAnsi" w:hAnsiTheme="minorHAnsi" w:cstheme="minorHAnsi"/>
          <w:color w:val="000000" w:themeColor="text1"/>
          <w:sz w:val="20"/>
          <w:szCs w:val="22"/>
        </w:rPr>
        <w:t>3*</w:t>
      </w:r>
      <w:r w:rsidR="00CC67ED">
        <w:rPr>
          <w:rFonts w:asciiTheme="minorHAnsi" w:hAnsiTheme="minorHAnsi" w:cstheme="minorHAnsi"/>
          <w:color w:val="000000" w:themeColor="text1"/>
          <w:sz w:val="20"/>
          <w:szCs w:val="22"/>
        </w:rPr>
        <w:t xml:space="preserve">veya </w:t>
      </w:r>
      <w:r>
        <w:rPr>
          <w:rFonts w:asciiTheme="minorHAnsi" w:hAnsiTheme="minorHAnsi" w:cstheme="minorHAnsi"/>
          <w:color w:val="000000" w:themeColor="text1"/>
          <w:sz w:val="20"/>
          <w:szCs w:val="22"/>
        </w:rPr>
        <w:t>4* Otelde  oda</w:t>
      </w:r>
      <w:r w:rsidR="00E80037">
        <w:rPr>
          <w:rFonts w:asciiTheme="minorHAnsi" w:hAnsiTheme="minorHAnsi" w:cstheme="minorHAnsi"/>
          <w:color w:val="000000" w:themeColor="text1"/>
          <w:sz w:val="20"/>
          <w:szCs w:val="22"/>
        </w:rPr>
        <w:t xml:space="preserve"> </w:t>
      </w:r>
      <w:r>
        <w:rPr>
          <w:rFonts w:asciiTheme="minorHAnsi" w:hAnsiTheme="minorHAnsi" w:cstheme="minorHAnsi"/>
          <w:color w:val="000000" w:themeColor="text1"/>
          <w:sz w:val="20"/>
          <w:szCs w:val="22"/>
        </w:rPr>
        <w:t>-</w:t>
      </w:r>
      <w:r w:rsidR="00E80037">
        <w:rPr>
          <w:rFonts w:asciiTheme="minorHAnsi" w:hAnsiTheme="minorHAnsi" w:cstheme="minorHAnsi"/>
          <w:color w:val="000000" w:themeColor="text1"/>
          <w:sz w:val="20"/>
          <w:szCs w:val="22"/>
        </w:rPr>
        <w:t xml:space="preserve"> </w:t>
      </w:r>
      <w:r>
        <w:rPr>
          <w:rFonts w:asciiTheme="minorHAnsi" w:hAnsiTheme="minorHAnsi" w:cstheme="minorHAnsi"/>
          <w:color w:val="000000" w:themeColor="text1"/>
          <w:sz w:val="20"/>
          <w:szCs w:val="22"/>
        </w:rPr>
        <w:t>kahvaltı konaklama</w:t>
      </w:r>
      <w:r>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Araç içi su ikramı</w:t>
      </w:r>
      <w:r>
        <w:rPr>
          <w:rFonts w:asciiTheme="minorHAnsi" w:hAnsiTheme="minorHAnsi" w:cstheme="minorHAnsi"/>
          <w:color w:val="000000" w:themeColor="text1"/>
          <w:sz w:val="20"/>
          <w:szCs w:val="22"/>
        </w:rPr>
        <w:br/>
        <w:t>* Gümrük vergileri</w:t>
      </w:r>
      <w:r>
        <w:rPr>
          <w:rFonts w:asciiTheme="minorHAnsi" w:hAnsiTheme="minorHAnsi" w:cstheme="minorHAnsi"/>
          <w:color w:val="000000" w:themeColor="text1"/>
          <w:sz w:val="20"/>
          <w:szCs w:val="22"/>
        </w:rPr>
        <w:br/>
        <w:t>* Tüm otoban, otopark ve check-point giderleri</w:t>
      </w:r>
      <w:r>
        <w:rPr>
          <w:rFonts w:asciiTheme="minorHAnsi" w:hAnsiTheme="minorHAnsi" w:cstheme="minorHAnsi"/>
          <w:color w:val="000000" w:themeColor="text1"/>
          <w:sz w:val="20"/>
          <w:szCs w:val="22"/>
        </w:rPr>
        <w:br/>
      </w:r>
    </w:p>
    <w:p w14:paraId="6ED29730" w14:textId="77777777" w:rsidR="003D3BAC" w:rsidRDefault="003D3BAC" w:rsidP="00984F96">
      <w:pPr>
        <w:pStyle w:val="Default"/>
        <w:spacing w:line="20" w:lineRule="atLeast"/>
        <w:rPr>
          <w:rFonts w:asciiTheme="minorHAnsi" w:hAnsiTheme="minorHAnsi" w:cstheme="minorHAnsi"/>
          <w:color w:val="1F497D" w:themeColor="text2"/>
          <w:sz w:val="20"/>
          <w:szCs w:val="22"/>
        </w:rPr>
      </w:pPr>
      <w:r>
        <w:rPr>
          <w:rFonts w:asciiTheme="minorHAnsi" w:hAnsiTheme="minorHAnsi" w:cstheme="minorHAnsi"/>
          <w:b/>
          <w:color w:val="1F497D" w:themeColor="text2"/>
          <w:sz w:val="20"/>
          <w:szCs w:val="22"/>
        </w:rPr>
        <w:t>Fiyata Dahil Olmayan Hizmetler</w:t>
      </w:r>
    </w:p>
    <w:p w14:paraId="1FFEFF61" w14:textId="29F260EF" w:rsidR="003D3BAC" w:rsidRDefault="003D3BAC" w:rsidP="00984F96">
      <w:pPr>
        <w:spacing w:after="0" w:line="20" w:lineRule="atLeast"/>
        <w:rPr>
          <w:rFonts w:cstheme="minorHAnsi"/>
          <w:color w:val="000000" w:themeColor="text1"/>
          <w:sz w:val="20"/>
          <w:shd w:val="clear" w:color="auto" w:fill="FFFFFF"/>
        </w:rPr>
      </w:pPr>
      <w:r>
        <w:rPr>
          <w:rFonts w:cstheme="minorHAnsi"/>
          <w:color w:val="000000" w:themeColor="text1"/>
          <w:sz w:val="20"/>
        </w:rPr>
        <w:t>*</w:t>
      </w:r>
      <w:r>
        <w:rPr>
          <w:rFonts w:cstheme="minorHAnsi"/>
          <w:color w:val="000000" w:themeColor="text1"/>
          <w:sz w:val="20"/>
          <w:shd w:val="clear" w:color="auto" w:fill="FFFFFF"/>
        </w:rPr>
        <w:t xml:space="preserve"> Müze ve ören yeri giriş ücretleri. </w:t>
      </w:r>
      <w:r w:rsidR="00D04C0B">
        <w:rPr>
          <w:rFonts w:cstheme="minorHAnsi"/>
          <w:color w:val="000000" w:themeColor="text1"/>
          <w:sz w:val="20"/>
          <w:shd w:val="clear" w:color="auto" w:fill="FFFFFF"/>
        </w:rPr>
        <w:br/>
      </w:r>
      <w:r w:rsidR="00D04C0B">
        <w:rPr>
          <w:rFonts w:cstheme="minorHAnsi"/>
          <w:color w:val="000000" w:themeColor="text1"/>
          <w:sz w:val="20"/>
          <w:lang w:val="en-US"/>
        </w:rPr>
        <w:t>*</w:t>
      </w:r>
      <w:r w:rsidR="00D04C0B">
        <w:rPr>
          <w:rFonts w:cstheme="minorHAnsi"/>
          <w:color w:val="000000" w:themeColor="text1"/>
          <w:sz w:val="20"/>
        </w:rPr>
        <w:t xml:space="preserve"> Şehir vergileri(Kişi başı 5 EUR)</w:t>
      </w:r>
      <w:r>
        <w:rPr>
          <w:rFonts w:cstheme="minorHAnsi"/>
          <w:color w:val="000000" w:themeColor="text1"/>
          <w:sz w:val="20"/>
        </w:rPr>
        <w:br/>
      </w:r>
      <w:r>
        <w:rPr>
          <w:rFonts w:cstheme="minorHAnsi"/>
          <w:color w:val="000000" w:themeColor="text1"/>
          <w:sz w:val="20"/>
          <w:shd w:val="clear" w:color="auto" w:fill="FFFFFF"/>
        </w:rPr>
        <w:t>* Otelde alınan ekstralar ve tüm kişisel harcamalar </w:t>
      </w:r>
      <w:r>
        <w:rPr>
          <w:rFonts w:cstheme="minorHAnsi"/>
          <w:color w:val="000000" w:themeColor="text1"/>
          <w:sz w:val="20"/>
          <w:shd w:val="clear" w:color="auto" w:fill="FFFFFF"/>
        </w:rPr>
        <w:br/>
        <w:t xml:space="preserve">* İlk gün sabah kahvaltısı </w:t>
      </w:r>
      <w:r>
        <w:rPr>
          <w:rFonts w:cstheme="minorHAnsi"/>
          <w:color w:val="000000" w:themeColor="text1"/>
          <w:sz w:val="20"/>
        </w:rPr>
        <w:br/>
      </w:r>
      <w:r>
        <w:rPr>
          <w:rFonts w:cstheme="minorHAnsi"/>
          <w:color w:val="000000" w:themeColor="text1"/>
          <w:sz w:val="20"/>
          <w:shd w:val="clear" w:color="auto" w:fill="FFFFFF"/>
        </w:rPr>
        <w:t xml:space="preserve">* Öğle </w:t>
      </w:r>
      <w:r>
        <w:rPr>
          <w:rFonts w:cstheme="minorHAnsi"/>
          <w:color w:val="000000" w:themeColor="text1"/>
          <w:sz w:val="20"/>
        </w:rPr>
        <w:t>ve akşam yemekleri.</w:t>
      </w:r>
      <w:r>
        <w:rPr>
          <w:rFonts w:cstheme="minorHAnsi"/>
          <w:color w:val="000000" w:themeColor="text1"/>
          <w:sz w:val="20"/>
          <w:shd w:val="clear" w:color="auto" w:fill="FFFFFF"/>
        </w:rPr>
        <w:t> </w:t>
      </w:r>
      <w:r>
        <w:rPr>
          <w:rFonts w:cstheme="minorHAnsi"/>
          <w:color w:val="000000" w:themeColor="text1"/>
          <w:sz w:val="20"/>
        </w:rPr>
        <w:br/>
      </w:r>
      <w:r>
        <w:rPr>
          <w:rFonts w:cstheme="minorHAnsi"/>
          <w:color w:val="000000" w:themeColor="text1"/>
          <w:sz w:val="20"/>
          <w:shd w:val="clear" w:color="auto" w:fill="FFFFFF"/>
        </w:rPr>
        <w:t>* Sch</w:t>
      </w:r>
      <w:r w:rsidR="00F45847">
        <w:rPr>
          <w:rFonts w:cstheme="minorHAnsi"/>
          <w:color w:val="000000" w:themeColor="text1"/>
          <w:sz w:val="20"/>
          <w:shd w:val="clear" w:color="auto" w:fill="FFFFFF"/>
        </w:rPr>
        <w:t>e</w:t>
      </w:r>
      <w:r>
        <w:rPr>
          <w:rFonts w:cstheme="minorHAnsi"/>
          <w:color w:val="000000" w:themeColor="text1"/>
          <w:sz w:val="20"/>
          <w:shd w:val="clear" w:color="auto" w:fill="FFFFFF"/>
        </w:rPr>
        <w:t xml:space="preserve">gen Vizesi </w:t>
      </w:r>
      <w:r>
        <w:rPr>
          <w:rFonts w:cstheme="minorHAnsi"/>
          <w:color w:val="000000" w:themeColor="text1"/>
          <w:sz w:val="20"/>
        </w:rPr>
        <w:br/>
      </w:r>
      <w:r>
        <w:rPr>
          <w:rFonts w:cstheme="minorHAnsi"/>
          <w:color w:val="000000" w:themeColor="text1"/>
          <w:sz w:val="20"/>
          <w:shd w:val="clear" w:color="auto" w:fill="FFFFFF"/>
        </w:rPr>
        <w:t>* Yurtdışı çıkış harcı</w:t>
      </w:r>
      <w:r>
        <w:rPr>
          <w:rFonts w:cstheme="minorHAnsi"/>
          <w:color w:val="000000" w:themeColor="text1"/>
          <w:sz w:val="20"/>
          <w:shd w:val="clear" w:color="auto" w:fill="FFFFFF"/>
        </w:rPr>
        <w:br/>
        <w:t>* Yurtdışı seyahat sağlık sigortası</w:t>
      </w:r>
    </w:p>
    <w:p w14:paraId="1497F84B" w14:textId="77777777" w:rsidR="00984F96" w:rsidRDefault="00984F96" w:rsidP="00984F96">
      <w:pPr>
        <w:spacing w:after="0" w:line="20" w:lineRule="atLeast"/>
        <w:rPr>
          <w:sz w:val="20"/>
          <w:szCs w:val="20"/>
        </w:rPr>
      </w:pPr>
    </w:p>
    <w:p w14:paraId="251D16BC" w14:textId="77777777" w:rsidR="00000D82" w:rsidRPr="00000D82" w:rsidRDefault="0079784A" w:rsidP="00000D82">
      <w:pPr>
        <w:rPr>
          <w:rFonts w:cstheme="minorHAnsi"/>
          <w:color w:val="000000" w:themeColor="text1"/>
          <w:sz w:val="20"/>
          <w:szCs w:val="20"/>
        </w:rPr>
      </w:pPr>
      <w:r>
        <w:rPr>
          <w:rFonts w:cstheme="minorHAnsi"/>
          <w:b/>
          <w:color w:val="C00000"/>
          <w:szCs w:val="20"/>
        </w:rPr>
        <w:t xml:space="preserve">BILGILENDIRME </w:t>
      </w:r>
      <w:r>
        <w:rPr>
          <w:rFonts w:cstheme="minorHAnsi"/>
          <w:color w:val="000000" w:themeColor="text1"/>
          <w:szCs w:val="20"/>
        </w:rPr>
        <w:t xml:space="preserve">, </w:t>
      </w:r>
      <w:r>
        <w:rPr>
          <w:rFonts w:cstheme="minorHAnsi"/>
          <w:color w:val="000000" w:themeColor="text1"/>
          <w:sz w:val="20"/>
          <w:szCs w:val="20"/>
        </w:rPr>
        <w:br/>
        <w:t>- Katılım gösteren misafirlerimizde mutlaka tur süresi boyunca geçerli  Schengen vizesi bulundurma zorunluluğu vardır. ( Yeşil Pasaport</w:t>
      </w:r>
      <w:r w:rsidR="00000D82">
        <w:rPr>
          <w:rFonts w:cstheme="minorHAnsi"/>
          <w:color w:val="000000" w:themeColor="text1"/>
          <w:sz w:val="20"/>
          <w:szCs w:val="20"/>
        </w:rPr>
        <w:t xml:space="preserve"> sahipleri vizeden muaftırlar.)</w:t>
      </w:r>
      <w:r w:rsidR="00000D82">
        <w:rPr>
          <w:rFonts w:cstheme="minorHAnsi"/>
          <w:color w:val="000000" w:themeColor="text1"/>
          <w:sz w:val="20"/>
          <w:szCs w:val="20"/>
        </w:rPr>
        <w:br/>
      </w:r>
      <w:r w:rsidR="00000D82">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sidR="00000D82">
        <w:rPr>
          <w:color w:val="232323"/>
          <w:sz w:val="20"/>
          <w:szCs w:val="20"/>
        </w:rPr>
        <w:br/>
      </w:r>
      <w:r w:rsidR="00000D82">
        <w:rPr>
          <w:rFonts w:cstheme="minorHAnsi"/>
          <w:sz w:val="20"/>
          <w:szCs w:val="20"/>
        </w:rPr>
        <w:t>-</w:t>
      </w:r>
      <w:r w:rsidR="00000D82">
        <w:rPr>
          <w:sz w:val="20"/>
          <w:szCs w:val="20"/>
        </w:rPr>
        <w:t xml:space="preserve"> Gezi süresince rahat yürüyüş ayakkabısı veya spor ayakkabı tercih edilmelidir. Gece için yanınıza hırka v.b bir kıyafet bulundurmanızda fayda vardır.</w:t>
      </w:r>
      <w:r w:rsidR="00000D82">
        <w:rPr>
          <w:rFonts w:cstheme="minorHAnsi"/>
          <w:color w:val="000000" w:themeColor="text1"/>
          <w:sz w:val="20"/>
          <w:szCs w:val="20"/>
        </w:rPr>
        <w:br/>
        <w:t>-</w:t>
      </w:r>
      <w:r w:rsidR="00000D82">
        <w:rPr>
          <w:color w:val="000000" w:themeColor="text1"/>
          <w:sz w:val="20"/>
          <w:szCs w:val="20"/>
        </w:rPr>
        <w:t xml:space="preserve"> Yurtdışından Türkiye’ye giriş yaparken eşya ( alkol - sigara vb.) getirebilmek için en az 3 gün konaklama zorunluluğu vardır.</w:t>
      </w:r>
      <w:r w:rsidR="00000D82">
        <w:rPr>
          <w:rFonts w:cstheme="minorHAnsi"/>
          <w:color w:val="000000" w:themeColor="text1"/>
          <w:sz w:val="20"/>
          <w:szCs w:val="20"/>
        </w:rPr>
        <w:br/>
        <w:t xml:space="preserve">- </w:t>
      </w:r>
      <w:r w:rsidR="00000D82">
        <w:rPr>
          <w:color w:val="000000" w:themeColor="text1"/>
          <w:sz w:val="20"/>
          <w:szCs w:val="20"/>
        </w:rPr>
        <w:t xml:space="preserve">Yurtdışından Türkiye’ye giriş yaparken free shop alışveriş limiti : </w:t>
      </w:r>
      <w:r w:rsidR="00000D82">
        <w:rPr>
          <w:rFonts w:cs="Arial"/>
          <w:color w:val="000000" w:themeColor="text1"/>
          <w:sz w:val="20"/>
          <w:szCs w:val="20"/>
          <w:shd w:val="clear" w:color="auto" w:fill="FFFFFF"/>
        </w:rPr>
        <w:t>Sigara: 3 karton</w:t>
      </w:r>
      <w:r w:rsidR="00000D82">
        <w:rPr>
          <w:rStyle w:val="apple-converted-space"/>
          <w:rFonts w:cs="Arial"/>
          <w:color w:val="000000" w:themeColor="text1"/>
          <w:sz w:val="20"/>
          <w:szCs w:val="20"/>
          <w:shd w:val="clear" w:color="auto" w:fill="FFFFFF"/>
        </w:rPr>
        <w:t> </w:t>
      </w:r>
      <w:r w:rsidR="00000D82">
        <w:rPr>
          <w:rFonts w:cs="Arial"/>
          <w:color w:val="000000" w:themeColor="text1"/>
          <w:sz w:val="20"/>
          <w:szCs w:val="20"/>
        </w:rPr>
        <w:t xml:space="preserve">, </w:t>
      </w:r>
      <w:r w:rsidR="00000D82">
        <w:rPr>
          <w:rFonts w:cs="Arial"/>
          <w:color w:val="000000" w:themeColor="text1"/>
          <w:sz w:val="20"/>
          <w:szCs w:val="20"/>
          <w:shd w:val="clear" w:color="auto" w:fill="FFFFFF"/>
        </w:rPr>
        <w:t>Alkollü İçecekler: 1 litre Alkollü içki (%22’den fazla alkol içeren alkollü içkiler, şarap ve şampanya hariç)</w:t>
      </w:r>
      <w:r w:rsidR="00000D82">
        <w:rPr>
          <w:rStyle w:val="apple-converted-space"/>
          <w:rFonts w:cs="Arial"/>
          <w:color w:val="000000" w:themeColor="text1"/>
          <w:sz w:val="20"/>
          <w:szCs w:val="20"/>
          <w:shd w:val="clear" w:color="auto" w:fill="FFFFFF"/>
        </w:rPr>
        <w:t> </w:t>
      </w:r>
      <w:r w:rsidR="00000D82">
        <w:rPr>
          <w:rFonts w:cs="Arial"/>
          <w:color w:val="000000" w:themeColor="text1"/>
          <w:sz w:val="20"/>
          <w:szCs w:val="20"/>
        </w:rPr>
        <w:t xml:space="preserve">, </w:t>
      </w:r>
      <w:r w:rsidR="00000D82">
        <w:rPr>
          <w:rFonts w:cs="Arial"/>
          <w:color w:val="000000" w:themeColor="text1"/>
          <w:sz w:val="20"/>
          <w:szCs w:val="20"/>
          <w:shd w:val="clear" w:color="auto" w:fill="FFFFFF"/>
        </w:rPr>
        <w:t>Alkollü İçecekler: 2 litre Alkollü içki (%22’den az alkol içeren alkollü içkiler, şarap ve şampanya dahil)</w:t>
      </w:r>
      <w:r w:rsidR="00000D82">
        <w:rPr>
          <w:rStyle w:val="apple-converted-space"/>
          <w:rFonts w:cs="Arial"/>
          <w:color w:val="000000" w:themeColor="text1"/>
          <w:sz w:val="20"/>
          <w:szCs w:val="20"/>
          <w:shd w:val="clear" w:color="auto" w:fill="FFFFFF"/>
        </w:rPr>
        <w:t> </w:t>
      </w:r>
      <w:r w:rsidR="00000D82">
        <w:rPr>
          <w:rFonts w:cs="Arial"/>
          <w:color w:val="000000" w:themeColor="text1"/>
          <w:sz w:val="20"/>
          <w:szCs w:val="20"/>
        </w:rPr>
        <w:t>,</w:t>
      </w:r>
      <w:r w:rsidR="00000D82">
        <w:rPr>
          <w:rFonts w:cs="Arial"/>
          <w:color w:val="000000" w:themeColor="text1"/>
          <w:sz w:val="20"/>
          <w:szCs w:val="20"/>
          <w:shd w:val="clear" w:color="auto" w:fill="FFFFFF"/>
        </w:rPr>
        <w:t xml:space="preserve"> Parfüm: 600 ml</w:t>
      </w:r>
      <w:r w:rsidR="00000D82">
        <w:rPr>
          <w:rStyle w:val="apple-converted-space"/>
          <w:rFonts w:cs="Arial"/>
          <w:color w:val="000000" w:themeColor="text1"/>
          <w:sz w:val="20"/>
          <w:szCs w:val="20"/>
          <w:shd w:val="clear" w:color="auto" w:fill="FFFFFF"/>
        </w:rPr>
        <w:t> </w:t>
      </w:r>
      <w:r w:rsidR="00000D82">
        <w:rPr>
          <w:rFonts w:cs="Arial"/>
          <w:color w:val="000000" w:themeColor="text1"/>
          <w:sz w:val="20"/>
          <w:szCs w:val="20"/>
        </w:rPr>
        <w:t xml:space="preserve">, </w:t>
      </w:r>
      <w:r w:rsidR="00000D82">
        <w:rPr>
          <w:rFonts w:cs="Arial"/>
          <w:color w:val="000000" w:themeColor="text1"/>
          <w:sz w:val="20"/>
          <w:szCs w:val="20"/>
          <w:shd w:val="clear" w:color="auto" w:fill="FFFFFF"/>
        </w:rPr>
        <w:t>Makyaj veya Cilt Bakım Ürünleri: 5 adet</w:t>
      </w:r>
      <w:r w:rsidR="00000D82">
        <w:rPr>
          <w:rStyle w:val="apple-converted-space"/>
          <w:rFonts w:cs="Arial"/>
          <w:color w:val="000000" w:themeColor="text1"/>
          <w:sz w:val="20"/>
          <w:szCs w:val="20"/>
          <w:shd w:val="clear" w:color="auto" w:fill="FFFFFF"/>
        </w:rPr>
        <w:t> </w:t>
      </w:r>
      <w:r w:rsidR="00000D82">
        <w:rPr>
          <w:rFonts w:cs="Arial"/>
          <w:color w:val="000000" w:themeColor="text1"/>
          <w:sz w:val="20"/>
          <w:szCs w:val="20"/>
        </w:rPr>
        <w:t xml:space="preserve">, </w:t>
      </w:r>
      <w:r w:rsidR="00000D82">
        <w:rPr>
          <w:rFonts w:cs="Arial"/>
          <w:color w:val="000000" w:themeColor="text1"/>
          <w:sz w:val="20"/>
          <w:szCs w:val="20"/>
          <w:shd w:val="clear" w:color="auto" w:fill="FFFFFF"/>
        </w:rPr>
        <w:t>Çikolata ve Şekerleme: 2 kg</w:t>
      </w:r>
      <w:r w:rsidR="00000D82">
        <w:rPr>
          <w:rStyle w:val="apple-converted-space"/>
          <w:rFonts w:cs="Arial"/>
          <w:color w:val="000000" w:themeColor="text1"/>
          <w:sz w:val="20"/>
          <w:szCs w:val="20"/>
          <w:shd w:val="clear" w:color="auto" w:fill="FFFFFF"/>
        </w:rPr>
        <w:t> </w:t>
      </w:r>
      <w:r w:rsidR="00000D82">
        <w:rPr>
          <w:rFonts w:cs="Arial"/>
          <w:color w:val="000000" w:themeColor="text1"/>
          <w:sz w:val="20"/>
          <w:szCs w:val="20"/>
        </w:rPr>
        <w:t>,</w:t>
      </w:r>
      <w:r w:rsidR="00000D82">
        <w:rPr>
          <w:rFonts w:cs="Arial"/>
          <w:color w:val="000000" w:themeColor="text1"/>
          <w:sz w:val="20"/>
          <w:szCs w:val="20"/>
          <w:shd w:val="clear" w:color="auto" w:fill="FFFFFF"/>
        </w:rPr>
        <w:t>Kahve: 1 kg</w:t>
      </w:r>
      <w:r w:rsidR="00000D82">
        <w:rPr>
          <w:rStyle w:val="apple-converted-space"/>
          <w:rFonts w:cs="Arial"/>
          <w:color w:val="000000" w:themeColor="text1"/>
          <w:sz w:val="20"/>
          <w:szCs w:val="20"/>
          <w:shd w:val="clear" w:color="auto" w:fill="FFFFFF"/>
        </w:rPr>
        <w:t> </w:t>
      </w:r>
      <w:r w:rsidR="00000D82">
        <w:rPr>
          <w:rFonts w:cs="Arial"/>
          <w:color w:val="000000" w:themeColor="text1"/>
          <w:sz w:val="20"/>
          <w:szCs w:val="20"/>
        </w:rPr>
        <w:t>,</w:t>
      </w:r>
      <w:r w:rsidR="00000D82">
        <w:rPr>
          <w:rFonts w:cs="Arial"/>
          <w:color w:val="000000" w:themeColor="text1"/>
          <w:sz w:val="20"/>
          <w:szCs w:val="20"/>
          <w:shd w:val="clear" w:color="auto" w:fill="FFFFFF"/>
        </w:rPr>
        <w:t>Çay: 1 kg</w:t>
      </w:r>
      <w:r w:rsidR="00000D82">
        <w:rPr>
          <w:rStyle w:val="apple-converted-space"/>
          <w:rFonts w:cs="Arial"/>
          <w:color w:val="000000" w:themeColor="text1"/>
          <w:sz w:val="20"/>
          <w:szCs w:val="20"/>
          <w:shd w:val="clear" w:color="auto" w:fill="FFFFFF"/>
        </w:rPr>
        <w:t> </w:t>
      </w:r>
      <w:r w:rsidR="00000D82">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sidR="00000D82">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00000D82">
        <w:rPr>
          <w:rStyle w:val="apple-converted-space"/>
          <w:rFonts w:cs="Arial"/>
          <w:color w:val="000000" w:themeColor="text1"/>
          <w:sz w:val="20"/>
          <w:szCs w:val="20"/>
          <w:shd w:val="clear" w:color="auto" w:fill="FFFFFF"/>
        </w:rPr>
        <w:br/>
        <w:t>-</w:t>
      </w:r>
      <w:r w:rsidR="00000D82">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00000D82">
        <w:rPr>
          <w:rFonts w:cs="Arial"/>
          <w:color w:val="000000" w:themeColor="text1"/>
          <w:sz w:val="20"/>
          <w:szCs w:val="20"/>
          <w:shd w:val="clear" w:color="auto" w:fill="FFFFFF"/>
        </w:rPr>
        <w:br/>
        <w:t>-</w:t>
      </w:r>
      <w:r w:rsidR="00000D82">
        <w:rPr>
          <w:rFonts w:cs="Segoe UI"/>
          <w:bCs/>
          <w:sz w:val="20"/>
        </w:rPr>
        <w:t>Tur programında isim belirtilmeden sadece kategori bilgisi verildiği ve/veya aynı destinasyon için seçenekli bulunduğu durumlarda otel(ler) gezi hareketinden 2 Gün önce Viyatravel tarafından bildirilecektir.</w:t>
      </w:r>
      <w:r w:rsidR="00000D82">
        <w:rPr>
          <w:rFonts w:cs="Arial"/>
          <w:color w:val="000000" w:themeColor="text1"/>
          <w:sz w:val="20"/>
          <w:szCs w:val="20"/>
          <w:shd w:val="clear" w:color="auto" w:fill="FFFFFF"/>
        </w:rPr>
        <w:br/>
        <w:t>-</w:t>
      </w:r>
      <w:r w:rsidR="00000D82">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sidR="00000D82">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000D82">
        <w:rPr>
          <w:rFonts w:cs="Arial"/>
          <w:color w:val="000000" w:themeColor="text1"/>
          <w:sz w:val="20"/>
          <w:szCs w:val="20"/>
          <w:shd w:val="clear" w:color="auto" w:fill="FFFFFF"/>
        </w:rPr>
        <w:br/>
        <w:t>-</w:t>
      </w:r>
      <w:r w:rsidR="00000D82">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00000D82">
        <w:rPr>
          <w:rFonts w:cs="Arial"/>
          <w:color w:val="000000" w:themeColor="text1"/>
          <w:sz w:val="20"/>
          <w:szCs w:val="20"/>
          <w:shd w:val="clear" w:color="auto" w:fill="FFFFFF"/>
        </w:rPr>
        <w:br/>
        <w:t>-</w:t>
      </w:r>
      <w:r w:rsidR="00000D82">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w:t>
      </w:r>
      <w:r w:rsidR="00000D82">
        <w:rPr>
          <w:rFonts w:cs="Segoe UI"/>
          <w:bCs/>
          <w:sz w:val="20"/>
        </w:rPr>
        <w:lastRenderedPageBreak/>
        <w:t>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00000D82">
        <w:rPr>
          <w:rFonts w:cs="Segoe UI"/>
          <w:bCs/>
          <w:sz w:val="20"/>
        </w:rPr>
        <w:br/>
        <w:t>-</w:t>
      </w:r>
      <w:r w:rsidR="00000D82">
        <w:t xml:space="preserve"> </w:t>
      </w:r>
      <w:r w:rsidR="00000D82">
        <w:rPr>
          <w:rFonts w:cs="Segoe UI"/>
          <w:bCs/>
          <w:sz w:val="20"/>
        </w:rPr>
        <w:t>Seyahat esnasında karayolu ile geçiş yapılan gümrük kapılarında bekleme süresi standartları aşabilir, bu bekleme sürelerinden kaynaklı yaşanan olumsuzluklardan Viyatravel sorumlu tutulamaz.</w:t>
      </w:r>
      <w:r w:rsidR="00000D82">
        <w:rPr>
          <w:rFonts w:cs="Arial"/>
          <w:color w:val="000000" w:themeColor="text1"/>
          <w:sz w:val="20"/>
          <w:szCs w:val="20"/>
          <w:shd w:val="clear" w:color="auto" w:fill="FFFFFF"/>
        </w:rPr>
        <w:t xml:space="preserve"> </w:t>
      </w:r>
      <w:r w:rsidR="00000D82">
        <w:rPr>
          <w:rFonts w:cs="Arial"/>
          <w:color w:val="000000" w:themeColor="text1"/>
          <w:sz w:val="20"/>
          <w:szCs w:val="20"/>
          <w:shd w:val="clear" w:color="auto" w:fill="FFFFFF"/>
        </w:rPr>
        <w:br/>
        <w:t>-</w:t>
      </w:r>
      <w:r w:rsidR="00000D82">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00000D82">
        <w:rPr>
          <w:rFonts w:cs="Arial"/>
          <w:color w:val="000000" w:themeColor="text1"/>
          <w:sz w:val="20"/>
          <w:szCs w:val="20"/>
          <w:shd w:val="clear" w:color="auto" w:fill="FFFFFF"/>
        </w:rPr>
        <w:br/>
        <w:t xml:space="preserve">- </w:t>
      </w:r>
      <w:r w:rsidR="00000D82">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00000D82">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00000D82">
        <w:rPr>
          <w:rFonts w:cs="Segoe UI"/>
          <w:bCs/>
          <w:sz w:val="20"/>
        </w:rPr>
        <w:br/>
      </w:r>
      <w:r w:rsidR="00000D82">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00000D82">
        <w:rPr>
          <w:rFonts w:cs="Arial"/>
          <w:color w:val="000000" w:themeColor="text1"/>
          <w:sz w:val="20"/>
          <w:szCs w:val="20"/>
          <w:shd w:val="clear" w:color="auto" w:fill="FFFFFF"/>
        </w:rPr>
        <w:br/>
        <w:t>-</w:t>
      </w:r>
      <w:r w:rsidR="00000D82">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000D82">
        <w:rPr>
          <w:rFonts w:cs="Arial"/>
          <w:color w:val="000000" w:themeColor="text1"/>
          <w:sz w:val="20"/>
          <w:szCs w:val="20"/>
          <w:shd w:val="clear" w:color="auto" w:fill="FFFFFF"/>
        </w:rPr>
        <w:br/>
      </w:r>
      <w:r w:rsidR="00000D82">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sidR="00000D82">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sidR="00000D82">
        <w:rPr>
          <w:rFonts w:cstheme="minorHAnsi"/>
          <w:color w:val="000000" w:themeColor="text1"/>
          <w:sz w:val="20"/>
          <w:szCs w:val="20"/>
          <w:shd w:val="clear" w:color="auto" w:fill="FFFFFF"/>
        </w:rPr>
        <w:br/>
        <w:t xml:space="preserve">Midibusler: (17 - 24 Kişi Sayılarında Kullanılır) *Isuzu Turkuaz , *Otokar Mega  </w:t>
      </w:r>
      <w:r w:rsidR="00000D82">
        <w:rPr>
          <w:rFonts w:cstheme="minorHAnsi"/>
          <w:color w:val="000000" w:themeColor="text1"/>
          <w:sz w:val="20"/>
          <w:szCs w:val="20"/>
          <w:shd w:val="clear" w:color="auto" w:fill="FFFFFF"/>
        </w:rPr>
        <w:br/>
        <w:t>Minibusler: ( 16’ya kadar Kişi Sayılarında Kullanılır) *Vw Volt , *Mercedes Sprinter</w:t>
      </w:r>
      <w:r w:rsidR="00000D82">
        <w:rPr>
          <w:rFonts w:cs="Arial"/>
          <w:color w:val="000000" w:themeColor="text1"/>
          <w:sz w:val="20"/>
          <w:szCs w:val="20"/>
          <w:shd w:val="clear" w:color="auto" w:fill="FFFFFF"/>
        </w:rPr>
        <w:br/>
        <w:t>-Tüm misafirler, yukarıda belirtilen maddeleri kabul ederek turun satışını gerçekleştirmiş sayılır.</w:t>
      </w:r>
    </w:p>
    <w:p w14:paraId="67FDFAB1" w14:textId="77777777" w:rsidR="0079784A" w:rsidRDefault="0079784A" w:rsidP="0079784A">
      <w:pPr>
        <w:rPr>
          <w:rFonts w:cs="Arial"/>
          <w:color w:val="000000" w:themeColor="text1"/>
          <w:sz w:val="20"/>
          <w:szCs w:val="20"/>
          <w:shd w:val="clear" w:color="auto" w:fill="FFFFFF"/>
        </w:rPr>
      </w:pPr>
    </w:p>
    <w:p w14:paraId="158754AF" w14:textId="77777777" w:rsidR="0079784A" w:rsidRPr="00B55279" w:rsidRDefault="0079784A" w:rsidP="00845B45">
      <w:pPr>
        <w:rPr>
          <w:sz w:val="20"/>
          <w:szCs w:val="20"/>
        </w:rPr>
      </w:pPr>
    </w:p>
    <w:sectPr w:rsidR="0079784A" w:rsidRPr="00B55279" w:rsidSect="00E30513">
      <w:headerReference w:type="default" r:id="rId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771A" w14:textId="77777777" w:rsidR="00EF5010" w:rsidRDefault="00EF5010" w:rsidP="007C5B87">
      <w:pPr>
        <w:spacing w:after="0" w:line="240" w:lineRule="auto"/>
      </w:pPr>
      <w:r>
        <w:separator/>
      </w:r>
    </w:p>
  </w:endnote>
  <w:endnote w:type="continuationSeparator" w:id="0">
    <w:p w14:paraId="2091C8F5" w14:textId="77777777" w:rsidR="00EF5010" w:rsidRDefault="00EF5010" w:rsidP="007C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6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60DA" w14:textId="77777777" w:rsidR="00EF5010" w:rsidRDefault="00EF5010" w:rsidP="007C5B87">
      <w:pPr>
        <w:spacing w:after="0" w:line="240" w:lineRule="auto"/>
      </w:pPr>
      <w:r>
        <w:separator/>
      </w:r>
    </w:p>
  </w:footnote>
  <w:footnote w:type="continuationSeparator" w:id="0">
    <w:p w14:paraId="41E75F90" w14:textId="77777777" w:rsidR="00EF5010" w:rsidRDefault="00EF5010" w:rsidP="007C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474A" w14:textId="77777777" w:rsidR="00DB7118" w:rsidRPr="00B567FA" w:rsidRDefault="003D3BAC" w:rsidP="00DB7118">
    <w:pPr>
      <w:pStyle w:val="stBilgi"/>
    </w:pPr>
    <w:r>
      <w:rPr>
        <w:noProof/>
        <w:lang w:val="en-US"/>
      </w:rPr>
      <w:drawing>
        <wp:anchor distT="0" distB="0" distL="114300" distR="114300" simplePos="0" relativeHeight="251657216" behindDoc="0" locked="0" layoutInCell="1" allowOverlap="1" wp14:anchorId="04C667BB" wp14:editId="4A8613ED">
          <wp:simplePos x="0" y="0"/>
          <wp:positionH relativeFrom="margin">
            <wp:posOffset>1906905</wp:posOffset>
          </wp:positionH>
          <wp:positionV relativeFrom="margin">
            <wp:posOffset>-685800</wp:posOffset>
          </wp:positionV>
          <wp:extent cx="2779395" cy="781050"/>
          <wp:effectExtent l="0" t="0" r="0" b="0"/>
          <wp:wrapSquare wrapText="bothSides"/>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939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118">
      <w:t xml:space="preserve">                                                    </w:t>
    </w:r>
  </w:p>
  <w:p w14:paraId="0CCCB954" w14:textId="77777777" w:rsidR="007C5B87" w:rsidRPr="00103422" w:rsidRDefault="007C5B87" w:rsidP="001034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23E15"/>
    <w:multiLevelType w:val="hybridMultilevel"/>
    <w:tmpl w:val="1A46727A"/>
    <w:lvl w:ilvl="0" w:tplc="75F846EC">
      <w:numFmt w:val="bullet"/>
      <w:lvlText w:val=""/>
      <w:lvlJc w:val="left"/>
      <w:pPr>
        <w:ind w:left="720" w:hanging="360"/>
      </w:pPr>
      <w:rPr>
        <w:rFonts w:ascii="Symbol" w:eastAsiaTheme="minorEastAsia" w:hAnsi="Symbol" w:cstheme="minorHAnsi" w:hint="default"/>
        <w:b w:val="0"/>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27"/>
    <w:rsid w:val="00000D82"/>
    <w:rsid w:val="0002500B"/>
    <w:rsid w:val="00026388"/>
    <w:rsid w:val="000A7FE3"/>
    <w:rsid w:val="000B69B3"/>
    <w:rsid w:val="000C0410"/>
    <w:rsid w:val="000C2213"/>
    <w:rsid w:val="000C4714"/>
    <w:rsid w:val="000D60A7"/>
    <w:rsid w:val="00103422"/>
    <w:rsid w:val="00104B77"/>
    <w:rsid w:val="001071F3"/>
    <w:rsid w:val="00116C8B"/>
    <w:rsid w:val="00140958"/>
    <w:rsid w:val="001442CA"/>
    <w:rsid w:val="00182B98"/>
    <w:rsid w:val="001904F2"/>
    <w:rsid w:val="00197BB2"/>
    <w:rsid w:val="001C66CC"/>
    <w:rsid w:val="001D4983"/>
    <w:rsid w:val="001D7CCF"/>
    <w:rsid w:val="001E33A0"/>
    <w:rsid w:val="001F4378"/>
    <w:rsid w:val="001F7FD4"/>
    <w:rsid w:val="002032C5"/>
    <w:rsid w:val="0020723D"/>
    <w:rsid w:val="0024797C"/>
    <w:rsid w:val="00287935"/>
    <w:rsid w:val="0029763C"/>
    <w:rsid w:val="002C354B"/>
    <w:rsid w:val="002E09AA"/>
    <w:rsid w:val="002E3F3E"/>
    <w:rsid w:val="0032452C"/>
    <w:rsid w:val="00324C3E"/>
    <w:rsid w:val="0033172D"/>
    <w:rsid w:val="00336C65"/>
    <w:rsid w:val="003643C2"/>
    <w:rsid w:val="0038504F"/>
    <w:rsid w:val="003D0EFA"/>
    <w:rsid w:val="003D3BAC"/>
    <w:rsid w:val="003D3C8C"/>
    <w:rsid w:val="003E7AA6"/>
    <w:rsid w:val="003F276E"/>
    <w:rsid w:val="00434DD1"/>
    <w:rsid w:val="00442302"/>
    <w:rsid w:val="00455297"/>
    <w:rsid w:val="004644BE"/>
    <w:rsid w:val="00485645"/>
    <w:rsid w:val="004F5069"/>
    <w:rsid w:val="005236B2"/>
    <w:rsid w:val="005263EA"/>
    <w:rsid w:val="00530450"/>
    <w:rsid w:val="005330CE"/>
    <w:rsid w:val="0054735F"/>
    <w:rsid w:val="0057213A"/>
    <w:rsid w:val="005A59B0"/>
    <w:rsid w:val="005B0E04"/>
    <w:rsid w:val="005B2248"/>
    <w:rsid w:val="005C5CCC"/>
    <w:rsid w:val="005E3684"/>
    <w:rsid w:val="005E38D8"/>
    <w:rsid w:val="0062031D"/>
    <w:rsid w:val="00626C8B"/>
    <w:rsid w:val="006756FD"/>
    <w:rsid w:val="006E212E"/>
    <w:rsid w:val="00701031"/>
    <w:rsid w:val="00715353"/>
    <w:rsid w:val="0072120D"/>
    <w:rsid w:val="007420E2"/>
    <w:rsid w:val="00763BD6"/>
    <w:rsid w:val="007676E3"/>
    <w:rsid w:val="007763A6"/>
    <w:rsid w:val="00784370"/>
    <w:rsid w:val="007866A6"/>
    <w:rsid w:val="0079784A"/>
    <w:rsid w:val="007C5B87"/>
    <w:rsid w:val="007D7E1B"/>
    <w:rsid w:val="00831151"/>
    <w:rsid w:val="00844BE5"/>
    <w:rsid w:val="00845B45"/>
    <w:rsid w:val="008872CB"/>
    <w:rsid w:val="00892F25"/>
    <w:rsid w:val="008A0415"/>
    <w:rsid w:val="008C38E9"/>
    <w:rsid w:val="00915AB5"/>
    <w:rsid w:val="00923564"/>
    <w:rsid w:val="009358D0"/>
    <w:rsid w:val="00935BF8"/>
    <w:rsid w:val="0093609A"/>
    <w:rsid w:val="00977CA4"/>
    <w:rsid w:val="00984F96"/>
    <w:rsid w:val="009B499B"/>
    <w:rsid w:val="009B7514"/>
    <w:rsid w:val="009F0C17"/>
    <w:rsid w:val="00A1414B"/>
    <w:rsid w:val="00A20CBC"/>
    <w:rsid w:val="00A351C8"/>
    <w:rsid w:val="00AC0D40"/>
    <w:rsid w:val="00AE6243"/>
    <w:rsid w:val="00B41D92"/>
    <w:rsid w:val="00B47AA4"/>
    <w:rsid w:val="00B55279"/>
    <w:rsid w:val="00BA06C1"/>
    <w:rsid w:val="00BA69A5"/>
    <w:rsid w:val="00BB0B54"/>
    <w:rsid w:val="00BB382B"/>
    <w:rsid w:val="00BB5E4E"/>
    <w:rsid w:val="00C012DC"/>
    <w:rsid w:val="00C26167"/>
    <w:rsid w:val="00C33FE5"/>
    <w:rsid w:val="00C53589"/>
    <w:rsid w:val="00C6355B"/>
    <w:rsid w:val="00C75D8F"/>
    <w:rsid w:val="00C867F1"/>
    <w:rsid w:val="00C95B4A"/>
    <w:rsid w:val="00CB6127"/>
    <w:rsid w:val="00CC67ED"/>
    <w:rsid w:val="00CF22E0"/>
    <w:rsid w:val="00CF4B98"/>
    <w:rsid w:val="00D041D8"/>
    <w:rsid w:val="00D04C0B"/>
    <w:rsid w:val="00D1386A"/>
    <w:rsid w:val="00D43457"/>
    <w:rsid w:val="00D43750"/>
    <w:rsid w:val="00D45C15"/>
    <w:rsid w:val="00D51ABE"/>
    <w:rsid w:val="00D5623B"/>
    <w:rsid w:val="00D74735"/>
    <w:rsid w:val="00DB1329"/>
    <w:rsid w:val="00DB7118"/>
    <w:rsid w:val="00DC1C81"/>
    <w:rsid w:val="00DC21C4"/>
    <w:rsid w:val="00E121E8"/>
    <w:rsid w:val="00E2250B"/>
    <w:rsid w:val="00E25C24"/>
    <w:rsid w:val="00E30513"/>
    <w:rsid w:val="00E6099E"/>
    <w:rsid w:val="00E73484"/>
    <w:rsid w:val="00E80037"/>
    <w:rsid w:val="00E93E47"/>
    <w:rsid w:val="00EE6942"/>
    <w:rsid w:val="00EF5010"/>
    <w:rsid w:val="00F00AB9"/>
    <w:rsid w:val="00F057F8"/>
    <w:rsid w:val="00F232F9"/>
    <w:rsid w:val="00F31A2B"/>
    <w:rsid w:val="00F45847"/>
    <w:rsid w:val="00F45E3F"/>
    <w:rsid w:val="00F528D2"/>
    <w:rsid w:val="00F80D7E"/>
    <w:rsid w:val="00F93627"/>
    <w:rsid w:val="00FC6B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CA85E"/>
  <w15:docId w15:val="{94D8EFB5-8FE8-4EAB-908D-A3E04DD0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5B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5B87"/>
  </w:style>
  <w:style w:type="paragraph" w:styleId="AltBilgi">
    <w:name w:val="footer"/>
    <w:basedOn w:val="Normal"/>
    <w:link w:val="AltBilgiChar"/>
    <w:uiPriority w:val="99"/>
    <w:unhideWhenUsed/>
    <w:rsid w:val="007C5B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5B87"/>
  </w:style>
  <w:style w:type="paragraph" w:styleId="BalonMetni">
    <w:name w:val="Balloon Text"/>
    <w:basedOn w:val="Normal"/>
    <w:link w:val="BalonMetniChar"/>
    <w:uiPriority w:val="99"/>
    <w:semiHidden/>
    <w:unhideWhenUsed/>
    <w:rsid w:val="007C5B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5B87"/>
    <w:rPr>
      <w:rFonts w:ascii="Tahoma" w:hAnsi="Tahoma" w:cs="Tahoma"/>
      <w:sz w:val="16"/>
      <w:szCs w:val="16"/>
    </w:rPr>
  </w:style>
  <w:style w:type="paragraph" w:customStyle="1" w:styleId="Default">
    <w:name w:val="Default"/>
    <w:rsid w:val="00DC1C81"/>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NormalWeb">
    <w:name w:val="Normal (Web)"/>
    <w:basedOn w:val="Normal"/>
    <w:uiPriority w:val="99"/>
    <w:semiHidden/>
    <w:unhideWhenUsed/>
    <w:rsid w:val="00AE62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E6243"/>
  </w:style>
  <w:style w:type="character" w:styleId="Gl">
    <w:name w:val="Strong"/>
    <w:basedOn w:val="VarsaylanParagrafYazTipi"/>
    <w:uiPriority w:val="22"/>
    <w:qFormat/>
    <w:rsid w:val="00AE6243"/>
    <w:rPr>
      <w:b/>
      <w:bCs/>
    </w:rPr>
  </w:style>
  <w:style w:type="character" w:styleId="Kpr">
    <w:name w:val="Hyperlink"/>
    <w:basedOn w:val="VarsaylanParagrafYazTipi"/>
    <w:uiPriority w:val="99"/>
    <w:unhideWhenUsed/>
    <w:rsid w:val="00103422"/>
    <w:rPr>
      <w:color w:val="0000FF" w:themeColor="hyperlink"/>
      <w:u w:val="single"/>
    </w:rPr>
  </w:style>
  <w:style w:type="paragraph" w:styleId="AralkYok">
    <w:name w:val="No Spacing"/>
    <w:uiPriority w:val="1"/>
    <w:qFormat/>
    <w:rsid w:val="00D04C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45">
      <w:bodyDiv w:val="1"/>
      <w:marLeft w:val="0"/>
      <w:marRight w:val="0"/>
      <w:marTop w:val="0"/>
      <w:marBottom w:val="0"/>
      <w:divBdr>
        <w:top w:val="none" w:sz="0" w:space="0" w:color="auto"/>
        <w:left w:val="none" w:sz="0" w:space="0" w:color="auto"/>
        <w:bottom w:val="none" w:sz="0" w:space="0" w:color="auto"/>
        <w:right w:val="none" w:sz="0" w:space="0" w:color="auto"/>
      </w:divBdr>
      <w:divsChild>
        <w:div w:id="683166692">
          <w:marLeft w:val="0"/>
          <w:marRight w:val="0"/>
          <w:marTop w:val="0"/>
          <w:marBottom w:val="0"/>
          <w:divBdr>
            <w:top w:val="none" w:sz="0" w:space="0" w:color="auto"/>
            <w:left w:val="none" w:sz="0" w:space="0" w:color="auto"/>
            <w:bottom w:val="none" w:sz="0" w:space="0" w:color="auto"/>
            <w:right w:val="none" w:sz="0" w:space="0" w:color="auto"/>
          </w:divBdr>
        </w:div>
        <w:div w:id="2081976235">
          <w:marLeft w:val="0"/>
          <w:marRight w:val="0"/>
          <w:marTop w:val="0"/>
          <w:marBottom w:val="0"/>
          <w:divBdr>
            <w:top w:val="none" w:sz="0" w:space="0" w:color="auto"/>
            <w:left w:val="none" w:sz="0" w:space="0" w:color="auto"/>
            <w:bottom w:val="none" w:sz="0" w:space="0" w:color="auto"/>
            <w:right w:val="none" w:sz="0" w:space="0" w:color="auto"/>
          </w:divBdr>
        </w:div>
        <w:div w:id="299767786">
          <w:marLeft w:val="0"/>
          <w:marRight w:val="0"/>
          <w:marTop w:val="0"/>
          <w:marBottom w:val="0"/>
          <w:divBdr>
            <w:top w:val="none" w:sz="0" w:space="0" w:color="auto"/>
            <w:left w:val="none" w:sz="0" w:space="0" w:color="auto"/>
            <w:bottom w:val="none" w:sz="0" w:space="0" w:color="auto"/>
            <w:right w:val="none" w:sz="0" w:space="0" w:color="auto"/>
          </w:divBdr>
        </w:div>
      </w:divsChild>
    </w:div>
    <w:div w:id="778720392">
      <w:bodyDiv w:val="1"/>
      <w:marLeft w:val="0"/>
      <w:marRight w:val="0"/>
      <w:marTop w:val="0"/>
      <w:marBottom w:val="0"/>
      <w:divBdr>
        <w:top w:val="none" w:sz="0" w:space="0" w:color="auto"/>
        <w:left w:val="none" w:sz="0" w:space="0" w:color="auto"/>
        <w:bottom w:val="none" w:sz="0" w:space="0" w:color="auto"/>
        <w:right w:val="none" w:sz="0" w:space="0" w:color="auto"/>
      </w:divBdr>
    </w:div>
    <w:div w:id="1124537386">
      <w:bodyDiv w:val="1"/>
      <w:marLeft w:val="0"/>
      <w:marRight w:val="0"/>
      <w:marTop w:val="0"/>
      <w:marBottom w:val="0"/>
      <w:divBdr>
        <w:top w:val="none" w:sz="0" w:space="0" w:color="auto"/>
        <w:left w:val="none" w:sz="0" w:space="0" w:color="auto"/>
        <w:bottom w:val="none" w:sz="0" w:space="0" w:color="auto"/>
        <w:right w:val="none" w:sz="0" w:space="0" w:color="auto"/>
      </w:divBdr>
    </w:div>
    <w:div w:id="1488285256">
      <w:bodyDiv w:val="1"/>
      <w:marLeft w:val="0"/>
      <w:marRight w:val="0"/>
      <w:marTop w:val="0"/>
      <w:marBottom w:val="0"/>
      <w:divBdr>
        <w:top w:val="none" w:sz="0" w:space="0" w:color="auto"/>
        <w:left w:val="none" w:sz="0" w:space="0" w:color="auto"/>
        <w:bottom w:val="none" w:sz="0" w:space="0" w:color="auto"/>
        <w:right w:val="none" w:sz="0" w:space="0" w:color="auto"/>
      </w:divBdr>
    </w:div>
    <w:div w:id="1636594505">
      <w:bodyDiv w:val="1"/>
      <w:marLeft w:val="0"/>
      <w:marRight w:val="0"/>
      <w:marTop w:val="0"/>
      <w:marBottom w:val="0"/>
      <w:divBdr>
        <w:top w:val="none" w:sz="0" w:space="0" w:color="auto"/>
        <w:left w:val="none" w:sz="0" w:space="0" w:color="auto"/>
        <w:bottom w:val="none" w:sz="0" w:space="0" w:color="auto"/>
        <w:right w:val="none" w:sz="0" w:space="0" w:color="auto"/>
      </w:divBdr>
    </w:div>
    <w:div w:id="1774354105">
      <w:bodyDiv w:val="1"/>
      <w:marLeft w:val="0"/>
      <w:marRight w:val="0"/>
      <w:marTop w:val="0"/>
      <w:marBottom w:val="0"/>
      <w:divBdr>
        <w:top w:val="none" w:sz="0" w:space="0" w:color="auto"/>
        <w:left w:val="none" w:sz="0" w:space="0" w:color="auto"/>
        <w:bottom w:val="none" w:sz="0" w:space="0" w:color="auto"/>
        <w:right w:val="none" w:sz="0" w:space="0" w:color="auto"/>
      </w:divBdr>
    </w:div>
    <w:div w:id="18228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1671</Words>
  <Characters>9526</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Ramazan Asar I Viyatravel</cp:lastModifiedBy>
  <cp:revision>13</cp:revision>
  <dcterms:created xsi:type="dcterms:W3CDTF">2022-10-24T13:50:00Z</dcterms:created>
  <dcterms:modified xsi:type="dcterms:W3CDTF">2025-10-22T13:53:00Z</dcterms:modified>
</cp:coreProperties>
</file>